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43" w:rsidRDefault="005D7543" w:rsidP="005D7543">
      <w:pPr>
        <w:ind w:left="720"/>
        <w:jc w:val="right"/>
        <w:rPr>
          <w:b/>
          <w:sz w:val="28"/>
          <w:szCs w:val="28"/>
        </w:rPr>
      </w:pPr>
    </w:p>
    <w:p w:rsidR="00C36952" w:rsidRDefault="00A67E2D" w:rsidP="00207DCE">
      <w:pPr>
        <w:jc w:val="center"/>
        <w:rPr>
          <w:b/>
          <w:sz w:val="28"/>
          <w:szCs w:val="28"/>
        </w:rPr>
      </w:pPr>
      <w:r w:rsidRPr="00EB1F8F">
        <w:rPr>
          <w:b/>
          <w:sz w:val="28"/>
          <w:szCs w:val="28"/>
        </w:rPr>
        <w:t>FAQ for Oaxaca Lending Library Online Store</w:t>
      </w:r>
    </w:p>
    <w:p w:rsidR="00207DCE" w:rsidRDefault="00207DCE" w:rsidP="00207DCE">
      <w:pPr>
        <w:jc w:val="center"/>
        <w:rPr>
          <w:b/>
          <w:sz w:val="28"/>
          <w:szCs w:val="28"/>
        </w:rPr>
      </w:pPr>
      <w:r>
        <w:rPr>
          <w:b/>
          <w:sz w:val="28"/>
          <w:szCs w:val="28"/>
        </w:rPr>
        <w:t xml:space="preserve">Edition: </w:t>
      </w:r>
      <w:r w:rsidR="00262805">
        <w:rPr>
          <w:b/>
          <w:sz w:val="28"/>
          <w:szCs w:val="28"/>
        </w:rPr>
        <w:t>January 16, 2019</w:t>
      </w:r>
    </w:p>
    <w:p w:rsidR="003A15CF" w:rsidRPr="00EB1F8F" w:rsidRDefault="00207DCE" w:rsidP="00207DCE">
      <w:pPr>
        <w:pBdr>
          <w:top w:val="single" w:sz="4" w:space="1" w:color="auto"/>
          <w:left w:val="single" w:sz="4" w:space="4" w:color="auto"/>
          <w:bottom w:val="single" w:sz="4" w:space="1" w:color="auto"/>
          <w:right w:val="single" w:sz="4" w:space="4" w:color="auto"/>
        </w:pBdr>
        <w:shd w:val="clear" w:color="auto" w:fill="70AD47" w:themeFill="accent6"/>
        <w:jc w:val="center"/>
        <w:rPr>
          <w:b/>
          <w:sz w:val="28"/>
          <w:szCs w:val="28"/>
        </w:rPr>
      </w:pPr>
      <w:r>
        <w:rPr>
          <w:b/>
          <w:sz w:val="28"/>
          <w:szCs w:val="28"/>
        </w:rPr>
        <w:t>Thanks for using our</w:t>
      </w:r>
      <w:r w:rsidR="003A15CF">
        <w:rPr>
          <w:b/>
          <w:sz w:val="28"/>
          <w:szCs w:val="28"/>
        </w:rPr>
        <w:t xml:space="preserve"> online store.</w:t>
      </w:r>
      <w:r>
        <w:rPr>
          <w:b/>
          <w:sz w:val="28"/>
          <w:szCs w:val="28"/>
        </w:rPr>
        <w:t xml:space="preserve"> These FAQ’s are available for commonly asked questions.</w:t>
      </w:r>
      <w:r w:rsidR="003A15CF">
        <w:rPr>
          <w:b/>
          <w:sz w:val="28"/>
          <w:szCs w:val="28"/>
        </w:rPr>
        <w:t xml:space="preserve"> If you don’t find the answer you need, or have a suggestion, please let us know by emailing: tanyalapierre</w:t>
      </w:r>
      <w:r>
        <w:rPr>
          <w:b/>
          <w:sz w:val="28"/>
          <w:szCs w:val="28"/>
        </w:rPr>
        <w:t>@hotmail.com</w:t>
      </w:r>
    </w:p>
    <w:p w:rsidR="00A67E2D" w:rsidRPr="008B6988" w:rsidRDefault="00A67E2D">
      <w:pPr>
        <w:rPr>
          <w:rFonts w:cstheme="minorHAnsi"/>
          <w:b/>
          <w:sz w:val="28"/>
          <w:szCs w:val="28"/>
        </w:rPr>
      </w:pPr>
      <w:r w:rsidRPr="008B6988">
        <w:rPr>
          <w:rFonts w:cstheme="minorHAnsi"/>
          <w:b/>
          <w:sz w:val="28"/>
          <w:szCs w:val="28"/>
        </w:rPr>
        <w:t>Q: Can I elect member pricing even though my membership is expired/seasonal?</w:t>
      </w:r>
    </w:p>
    <w:p w:rsidR="00A67E2D" w:rsidRPr="004A0C24" w:rsidRDefault="00A67E2D" w:rsidP="00A67E2D">
      <w:pPr>
        <w:ind w:left="720"/>
        <w:rPr>
          <w:rFonts w:cstheme="minorHAnsi"/>
          <w:sz w:val="28"/>
          <w:szCs w:val="28"/>
        </w:rPr>
      </w:pPr>
      <w:r w:rsidRPr="004A0C24">
        <w:rPr>
          <w:rFonts w:cstheme="minorHAnsi"/>
          <w:sz w:val="28"/>
          <w:szCs w:val="28"/>
        </w:rPr>
        <w:t>A: Yes. We know that some of our members only renew their memberships while they are seasonally in Oaxaca. Our online booking system will allow our seasonal members to book and pay for events of interest online in advance of their arrival in Oaxaca. We trust you!</w:t>
      </w:r>
    </w:p>
    <w:p w:rsidR="00A67E2D" w:rsidRPr="008B6988" w:rsidRDefault="00A67E2D">
      <w:pPr>
        <w:rPr>
          <w:rFonts w:cstheme="minorHAnsi"/>
          <w:b/>
          <w:sz w:val="28"/>
          <w:szCs w:val="28"/>
        </w:rPr>
      </w:pPr>
      <w:r w:rsidRPr="008B6988">
        <w:rPr>
          <w:rFonts w:cstheme="minorHAnsi"/>
          <w:b/>
          <w:sz w:val="28"/>
          <w:szCs w:val="28"/>
        </w:rPr>
        <w:t>Q: Do I need to book a free event?</w:t>
      </w:r>
    </w:p>
    <w:p w:rsidR="00A67E2D" w:rsidRPr="004A0C24" w:rsidRDefault="00A67E2D" w:rsidP="00A67E2D">
      <w:pPr>
        <w:ind w:left="720"/>
        <w:rPr>
          <w:rFonts w:cstheme="minorHAnsi"/>
          <w:sz w:val="28"/>
          <w:szCs w:val="28"/>
        </w:rPr>
      </w:pPr>
      <w:r w:rsidRPr="004A0C24">
        <w:rPr>
          <w:rFonts w:cstheme="minorHAnsi"/>
          <w:sz w:val="28"/>
          <w:szCs w:val="28"/>
        </w:rPr>
        <w:t>A: Yes! Our free events are subject to the same maximum seating capacity as our paid events. Signing up/booking a free event guarantees you a seat!</w:t>
      </w:r>
    </w:p>
    <w:p w:rsidR="00A67E2D" w:rsidRPr="008B6988" w:rsidRDefault="00A67E2D" w:rsidP="00A67E2D">
      <w:pPr>
        <w:rPr>
          <w:rFonts w:cstheme="minorHAnsi"/>
          <w:b/>
          <w:sz w:val="28"/>
          <w:szCs w:val="28"/>
        </w:rPr>
      </w:pPr>
      <w:r w:rsidRPr="008B6988">
        <w:rPr>
          <w:rFonts w:cstheme="minorHAnsi"/>
          <w:b/>
          <w:sz w:val="28"/>
          <w:szCs w:val="28"/>
        </w:rPr>
        <w:t xml:space="preserve">Q: </w:t>
      </w:r>
      <w:r w:rsidR="00EB1F8F" w:rsidRPr="008B6988">
        <w:rPr>
          <w:rFonts w:cstheme="minorHAnsi"/>
          <w:b/>
          <w:sz w:val="28"/>
          <w:szCs w:val="28"/>
        </w:rPr>
        <w:t>Do I have to create a user profile?</w:t>
      </w:r>
    </w:p>
    <w:p w:rsidR="00EB1F8F" w:rsidRPr="004A0C24" w:rsidRDefault="00EB1F8F" w:rsidP="00EB1F8F">
      <w:pPr>
        <w:ind w:left="720"/>
        <w:rPr>
          <w:rFonts w:cstheme="minorHAnsi"/>
          <w:sz w:val="28"/>
          <w:szCs w:val="28"/>
        </w:rPr>
      </w:pPr>
      <w:r w:rsidRPr="00262805">
        <w:rPr>
          <w:rFonts w:cstheme="minorHAnsi"/>
          <w:sz w:val="28"/>
          <w:szCs w:val="28"/>
        </w:rPr>
        <w:t xml:space="preserve">A: </w:t>
      </w:r>
      <w:r w:rsidR="00262805">
        <w:rPr>
          <w:rFonts w:cstheme="minorHAnsi"/>
          <w:sz w:val="28"/>
          <w:szCs w:val="28"/>
        </w:rPr>
        <w:t>Yes, as we need your name for checking you into an event, and due to constraints with the chosen system</w:t>
      </w:r>
      <w:r w:rsidR="00830D20">
        <w:rPr>
          <w:rFonts w:cstheme="minorHAnsi"/>
          <w:sz w:val="28"/>
          <w:szCs w:val="28"/>
        </w:rPr>
        <w:t xml:space="preserve"> we need you to create a profile (or account).</w:t>
      </w:r>
      <w:r w:rsidRPr="004A0C24">
        <w:rPr>
          <w:rFonts w:cstheme="minorHAnsi"/>
          <w:sz w:val="28"/>
          <w:szCs w:val="28"/>
        </w:rPr>
        <w:t xml:space="preserve"> </w:t>
      </w:r>
      <w:r w:rsidR="008E09E8">
        <w:rPr>
          <w:rFonts w:cstheme="minorHAnsi"/>
          <w:sz w:val="28"/>
          <w:szCs w:val="28"/>
        </w:rPr>
        <w:t>The user profile for the store is different from your library membership.</w:t>
      </w:r>
    </w:p>
    <w:p w:rsidR="00830D20" w:rsidRPr="008B6988" w:rsidRDefault="00830D20" w:rsidP="00830D20">
      <w:pPr>
        <w:rPr>
          <w:rFonts w:cstheme="minorHAnsi"/>
          <w:b/>
          <w:sz w:val="28"/>
          <w:szCs w:val="28"/>
        </w:rPr>
      </w:pPr>
      <w:r w:rsidRPr="008B6988">
        <w:rPr>
          <w:rFonts w:cstheme="minorHAnsi"/>
          <w:b/>
          <w:sz w:val="28"/>
          <w:szCs w:val="28"/>
        </w:rPr>
        <w:t xml:space="preserve">Q: </w:t>
      </w:r>
      <w:r w:rsidRPr="008B6988">
        <w:rPr>
          <w:rFonts w:cstheme="minorHAnsi"/>
          <w:b/>
          <w:sz w:val="28"/>
          <w:szCs w:val="28"/>
        </w:rPr>
        <w:t>The system asks me for my address, what address am I supposed to use and is it the same as the one I use for my credit card</w:t>
      </w:r>
      <w:r w:rsidRPr="008B6988">
        <w:rPr>
          <w:rFonts w:cstheme="minorHAnsi"/>
          <w:b/>
          <w:sz w:val="28"/>
          <w:szCs w:val="28"/>
        </w:rPr>
        <w:t>?</w:t>
      </w:r>
    </w:p>
    <w:p w:rsidR="00830D20" w:rsidRPr="004A0C24" w:rsidRDefault="00830D20" w:rsidP="00830D20">
      <w:pPr>
        <w:ind w:left="720"/>
        <w:rPr>
          <w:rFonts w:cstheme="minorHAnsi"/>
          <w:sz w:val="28"/>
          <w:szCs w:val="28"/>
        </w:rPr>
      </w:pPr>
      <w:r w:rsidRPr="00262805">
        <w:rPr>
          <w:rFonts w:cstheme="minorHAnsi"/>
          <w:sz w:val="28"/>
          <w:szCs w:val="28"/>
        </w:rPr>
        <w:t xml:space="preserve">A: </w:t>
      </w:r>
      <w:r>
        <w:rPr>
          <w:rFonts w:cstheme="minorHAnsi"/>
          <w:sz w:val="28"/>
          <w:szCs w:val="28"/>
        </w:rPr>
        <w:t xml:space="preserve">The address in the online store (asked for during the checkout process) is linked to nothing. You can even enter the OLL address if you like. </w:t>
      </w:r>
    </w:p>
    <w:p w:rsidR="00EB1F8F" w:rsidRPr="008B6988" w:rsidRDefault="00EB1F8F" w:rsidP="00EB1F8F">
      <w:pPr>
        <w:rPr>
          <w:rFonts w:cstheme="minorHAnsi"/>
          <w:b/>
          <w:sz w:val="28"/>
          <w:szCs w:val="28"/>
        </w:rPr>
      </w:pPr>
      <w:r w:rsidRPr="008B6988">
        <w:rPr>
          <w:rFonts w:cstheme="minorHAnsi"/>
          <w:b/>
          <w:sz w:val="28"/>
          <w:szCs w:val="28"/>
        </w:rPr>
        <w:t xml:space="preserve">Q: </w:t>
      </w:r>
      <w:r w:rsidR="00EE42A8" w:rsidRPr="008B6988">
        <w:rPr>
          <w:rFonts w:cstheme="minorHAnsi"/>
          <w:b/>
          <w:sz w:val="28"/>
          <w:szCs w:val="28"/>
        </w:rPr>
        <w:t>I can’t come to the event, how can I cancel?</w:t>
      </w:r>
    </w:p>
    <w:p w:rsidR="00EE42A8" w:rsidRPr="004A0C24" w:rsidRDefault="00EE42A8" w:rsidP="00584232">
      <w:pPr>
        <w:ind w:left="720"/>
        <w:rPr>
          <w:rFonts w:cstheme="minorHAnsi"/>
          <w:sz w:val="28"/>
          <w:szCs w:val="28"/>
        </w:rPr>
      </w:pPr>
      <w:r w:rsidRPr="004A0C24">
        <w:rPr>
          <w:rFonts w:cstheme="minorHAnsi"/>
          <w:sz w:val="28"/>
          <w:szCs w:val="28"/>
        </w:rPr>
        <w:t xml:space="preserve">A: </w:t>
      </w:r>
      <w:r w:rsidR="00584232" w:rsidRPr="004A0C24">
        <w:rPr>
          <w:rFonts w:cstheme="minorHAnsi"/>
          <w:sz w:val="28"/>
          <w:szCs w:val="28"/>
        </w:rPr>
        <w:t xml:space="preserve">You can cancel your booking at the circulation desk or by emailing </w:t>
      </w:r>
      <w:hyperlink r:id="rId6" w:history="1">
        <w:r w:rsidR="00584232" w:rsidRPr="004A0C24">
          <w:rPr>
            <w:rStyle w:val="Hyperlink"/>
            <w:rFonts w:cstheme="minorHAnsi"/>
            <w:sz w:val="28"/>
            <w:szCs w:val="28"/>
          </w:rPr>
          <w:t>store.oaxlibrary@gmail.com</w:t>
        </w:r>
      </w:hyperlink>
      <w:r w:rsidR="00830D20">
        <w:rPr>
          <w:rFonts w:cstheme="minorHAnsi"/>
          <w:sz w:val="28"/>
          <w:szCs w:val="28"/>
        </w:rPr>
        <w:t xml:space="preserve"> or using the form provided online.</w:t>
      </w:r>
      <w:r w:rsidR="00584232" w:rsidRPr="004A0C24">
        <w:rPr>
          <w:rFonts w:cstheme="minorHAnsi"/>
          <w:sz w:val="28"/>
          <w:szCs w:val="28"/>
        </w:rPr>
        <w:t xml:space="preserve"> Please refer to our Refund and Cancelation Policy for related information.</w:t>
      </w:r>
    </w:p>
    <w:p w:rsidR="006B0D39" w:rsidRDefault="006B0D39">
      <w:pPr>
        <w:rPr>
          <w:rFonts w:cstheme="minorHAnsi"/>
          <w:sz w:val="28"/>
          <w:szCs w:val="28"/>
        </w:rPr>
      </w:pPr>
      <w:r>
        <w:rPr>
          <w:rFonts w:cstheme="minorHAnsi"/>
          <w:sz w:val="28"/>
          <w:szCs w:val="28"/>
        </w:rPr>
        <w:br w:type="page"/>
      </w:r>
    </w:p>
    <w:p w:rsidR="006B0D39" w:rsidRDefault="006B0D39" w:rsidP="00E21E09">
      <w:pPr>
        <w:rPr>
          <w:rFonts w:cstheme="minorHAnsi"/>
          <w:sz w:val="28"/>
          <w:szCs w:val="28"/>
        </w:rPr>
      </w:pPr>
    </w:p>
    <w:p w:rsidR="00E21E09" w:rsidRPr="008B6988" w:rsidRDefault="00E21E09" w:rsidP="00E21E09">
      <w:pPr>
        <w:rPr>
          <w:rFonts w:cstheme="minorHAnsi"/>
          <w:b/>
          <w:sz w:val="28"/>
          <w:szCs w:val="28"/>
        </w:rPr>
      </w:pPr>
      <w:r w:rsidRPr="008B6988">
        <w:rPr>
          <w:rFonts w:cstheme="minorHAnsi"/>
          <w:b/>
          <w:sz w:val="28"/>
          <w:szCs w:val="28"/>
        </w:rPr>
        <w:t>Q: Will you mail me tickets?</w:t>
      </w:r>
    </w:p>
    <w:p w:rsidR="00EE42A8" w:rsidRDefault="00E21E09" w:rsidP="00E21E09">
      <w:pPr>
        <w:ind w:left="720"/>
        <w:rPr>
          <w:rFonts w:cstheme="minorHAnsi"/>
          <w:sz w:val="28"/>
          <w:szCs w:val="28"/>
        </w:rPr>
      </w:pPr>
      <w:r w:rsidRPr="004A0C24">
        <w:rPr>
          <w:rFonts w:cstheme="minorHAnsi"/>
          <w:sz w:val="28"/>
          <w:szCs w:val="28"/>
        </w:rPr>
        <w:t xml:space="preserve">A: No, </w:t>
      </w:r>
      <w:r>
        <w:rPr>
          <w:rFonts w:cstheme="minorHAnsi"/>
          <w:sz w:val="28"/>
          <w:szCs w:val="28"/>
        </w:rPr>
        <w:t>your email confirmation of your order is confirmation of your successful booking. The volunteer team managing the event will have a list of all booked guests.</w:t>
      </w:r>
    </w:p>
    <w:p w:rsidR="00830D20" w:rsidRPr="008B6988" w:rsidRDefault="00830D20" w:rsidP="00830D20">
      <w:pPr>
        <w:rPr>
          <w:rFonts w:cstheme="minorHAnsi"/>
          <w:b/>
          <w:sz w:val="28"/>
          <w:szCs w:val="28"/>
        </w:rPr>
      </w:pPr>
      <w:r w:rsidRPr="008B6988">
        <w:rPr>
          <w:rFonts w:cstheme="minorHAnsi"/>
          <w:b/>
          <w:sz w:val="28"/>
          <w:szCs w:val="28"/>
        </w:rPr>
        <w:t xml:space="preserve">Q: </w:t>
      </w:r>
      <w:r w:rsidRPr="008B6988">
        <w:rPr>
          <w:rFonts w:cstheme="minorHAnsi"/>
          <w:b/>
          <w:sz w:val="28"/>
          <w:szCs w:val="28"/>
        </w:rPr>
        <w:t>Are phone orders accepted</w:t>
      </w:r>
      <w:r w:rsidRPr="008B6988">
        <w:rPr>
          <w:rFonts w:cstheme="minorHAnsi"/>
          <w:b/>
          <w:sz w:val="28"/>
          <w:szCs w:val="28"/>
        </w:rPr>
        <w:t>?</w:t>
      </w:r>
    </w:p>
    <w:p w:rsidR="00EE42A8" w:rsidRPr="004A0C24" w:rsidRDefault="00EE42A8" w:rsidP="00EE42A8">
      <w:pPr>
        <w:ind w:left="720"/>
        <w:rPr>
          <w:rFonts w:cstheme="minorHAnsi"/>
          <w:sz w:val="28"/>
          <w:szCs w:val="28"/>
        </w:rPr>
      </w:pPr>
      <w:r w:rsidRPr="004A0C24">
        <w:rPr>
          <w:rFonts w:cstheme="minorHAnsi"/>
          <w:sz w:val="28"/>
          <w:szCs w:val="28"/>
        </w:rPr>
        <w:t>A: No, phone orders are not accepted. You can now book online or continue to book at the circulation desk during the Library’s usual operating hours.</w:t>
      </w:r>
    </w:p>
    <w:p w:rsidR="00EE42A8" w:rsidRPr="008B6988" w:rsidRDefault="00584232" w:rsidP="00EB1F8F">
      <w:pPr>
        <w:rPr>
          <w:rFonts w:cstheme="minorHAnsi"/>
          <w:b/>
          <w:sz w:val="28"/>
          <w:szCs w:val="28"/>
        </w:rPr>
      </w:pPr>
      <w:r w:rsidRPr="008B6988">
        <w:rPr>
          <w:rFonts w:cstheme="minorHAnsi"/>
          <w:b/>
          <w:sz w:val="28"/>
          <w:szCs w:val="28"/>
        </w:rPr>
        <w:t xml:space="preserve">Q: The event appears to be sold out. Can I be put on a </w:t>
      </w:r>
      <w:r w:rsidR="00830D20" w:rsidRPr="008B6988">
        <w:rPr>
          <w:rFonts w:cstheme="minorHAnsi"/>
          <w:b/>
          <w:sz w:val="28"/>
          <w:szCs w:val="28"/>
        </w:rPr>
        <w:t>notification</w:t>
      </w:r>
      <w:r w:rsidRPr="008B6988">
        <w:rPr>
          <w:rFonts w:cstheme="minorHAnsi"/>
          <w:b/>
          <w:sz w:val="28"/>
          <w:szCs w:val="28"/>
        </w:rPr>
        <w:t xml:space="preserve"> list?</w:t>
      </w:r>
    </w:p>
    <w:p w:rsidR="00584232" w:rsidRPr="004A0C24" w:rsidRDefault="00584232" w:rsidP="00584232">
      <w:pPr>
        <w:ind w:left="720"/>
        <w:rPr>
          <w:rFonts w:cstheme="minorHAnsi"/>
          <w:sz w:val="28"/>
          <w:szCs w:val="28"/>
        </w:rPr>
      </w:pPr>
      <w:r w:rsidRPr="004A0C24">
        <w:rPr>
          <w:rFonts w:cstheme="minorHAnsi"/>
          <w:sz w:val="28"/>
          <w:szCs w:val="28"/>
        </w:rPr>
        <w:t xml:space="preserve">A: </w:t>
      </w:r>
      <w:r w:rsidR="005D7543" w:rsidRPr="004A0C24">
        <w:rPr>
          <w:rFonts w:cstheme="minorHAnsi"/>
          <w:sz w:val="28"/>
          <w:szCs w:val="28"/>
        </w:rPr>
        <w:t xml:space="preserve">Yes. Please advise the staff at the Circulation Desk in person or by email </w:t>
      </w:r>
      <w:hyperlink r:id="rId7" w:history="1">
        <w:r w:rsidR="005D7543" w:rsidRPr="004A0C24">
          <w:rPr>
            <w:rStyle w:val="Hyperlink"/>
            <w:rFonts w:cstheme="minorHAnsi"/>
            <w:sz w:val="28"/>
            <w:szCs w:val="28"/>
          </w:rPr>
          <w:t>store.oaxlibrary@gmail.com</w:t>
        </w:r>
      </w:hyperlink>
      <w:r w:rsidR="00B7502A" w:rsidRPr="004A0C24">
        <w:rPr>
          <w:rStyle w:val="Hyperlink"/>
          <w:rFonts w:cstheme="minorHAnsi"/>
          <w:sz w:val="28"/>
          <w:szCs w:val="28"/>
        </w:rPr>
        <w:t xml:space="preserve"> </w:t>
      </w:r>
      <w:r w:rsidR="00B7502A" w:rsidRPr="004A0C24">
        <w:rPr>
          <w:rFonts w:cstheme="minorHAnsi"/>
          <w:sz w:val="28"/>
          <w:szCs w:val="28"/>
        </w:rPr>
        <w:t xml:space="preserve">  that you would like to be placed on the </w:t>
      </w:r>
      <w:r w:rsidR="00830D20">
        <w:rPr>
          <w:rFonts w:cstheme="minorHAnsi"/>
          <w:sz w:val="28"/>
          <w:szCs w:val="28"/>
        </w:rPr>
        <w:t>Notification List</w:t>
      </w:r>
      <w:r w:rsidR="00B7502A" w:rsidRPr="004A0C24">
        <w:rPr>
          <w:rFonts w:cstheme="minorHAnsi"/>
          <w:sz w:val="28"/>
          <w:szCs w:val="28"/>
        </w:rPr>
        <w:t xml:space="preserve"> for a part</w:t>
      </w:r>
      <w:r w:rsidR="00FE7376" w:rsidRPr="004A0C24">
        <w:rPr>
          <w:rFonts w:cstheme="minorHAnsi"/>
          <w:sz w:val="28"/>
          <w:szCs w:val="28"/>
        </w:rPr>
        <w:t xml:space="preserve">icular event. Everyone on the </w:t>
      </w:r>
      <w:r w:rsidR="00830D20">
        <w:rPr>
          <w:rFonts w:cstheme="minorHAnsi"/>
          <w:sz w:val="28"/>
          <w:szCs w:val="28"/>
        </w:rPr>
        <w:t>notification</w:t>
      </w:r>
      <w:r w:rsidR="00FE7376" w:rsidRPr="004A0C24">
        <w:rPr>
          <w:rFonts w:cstheme="minorHAnsi"/>
          <w:sz w:val="28"/>
          <w:szCs w:val="28"/>
        </w:rPr>
        <w:t xml:space="preserve"> list for a particular event will be informed at the same time of new availability for the event, and interested individuals </w:t>
      </w:r>
      <w:r w:rsidR="00830D20">
        <w:rPr>
          <w:rFonts w:cstheme="minorHAnsi"/>
          <w:sz w:val="28"/>
          <w:szCs w:val="28"/>
        </w:rPr>
        <w:t>must</w:t>
      </w:r>
      <w:r w:rsidR="00FE7376" w:rsidRPr="004A0C24">
        <w:rPr>
          <w:rFonts w:cstheme="minorHAnsi"/>
          <w:sz w:val="28"/>
          <w:szCs w:val="28"/>
        </w:rPr>
        <w:t xml:space="preserve"> reserve their spot at the Circulation Desk </w:t>
      </w:r>
      <w:r w:rsidR="00830D20">
        <w:rPr>
          <w:rFonts w:cstheme="minorHAnsi"/>
          <w:sz w:val="28"/>
          <w:szCs w:val="28"/>
        </w:rPr>
        <w:t xml:space="preserve">or online </w:t>
      </w:r>
      <w:r w:rsidR="00FE7376" w:rsidRPr="00830D20">
        <w:rPr>
          <w:rFonts w:cstheme="minorHAnsi"/>
          <w:sz w:val="28"/>
          <w:szCs w:val="28"/>
          <w:u w:val="single"/>
        </w:rPr>
        <w:t>on a first come, first serve basis</w:t>
      </w:r>
      <w:r w:rsidR="00FE7376" w:rsidRPr="004A0C24">
        <w:rPr>
          <w:rFonts w:cstheme="minorHAnsi"/>
          <w:sz w:val="28"/>
          <w:szCs w:val="28"/>
        </w:rPr>
        <w:t>.</w:t>
      </w:r>
    </w:p>
    <w:p w:rsidR="00983189" w:rsidRPr="008B6988" w:rsidRDefault="00EC0B88" w:rsidP="00983189">
      <w:pPr>
        <w:shd w:val="clear" w:color="auto" w:fill="FFFFFF"/>
        <w:rPr>
          <w:rFonts w:cstheme="minorHAnsi"/>
          <w:b/>
          <w:color w:val="212121"/>
          <w:sz w:val="28"/>
          <w:szCs w:val="28"/>
        </w:rPr>
      </w:pPr>
      <w:r w:rsidRPr="008B6988">
        <w:rPr>
          <w:rFonts w:cstheme="minorHAnsi"/>
          <w:b/>
          <w:sz w:val="28"/>
          <w:szCs w:val="28"/>
        </w:rPr>
        <w:t xml:space="preserve">Q: </w:t>
      </w:r>
      <w:r w:rsidR="00983189" w:rsidRPr="008B6988">
        <w:rPr>
          <w:rFonts w:cstheme="minorHAnsi"/>
          <w:b/>
          <w:color w:val="212121"/>
          <w:sz w:val="28"/>
          <w:szCs w:val="28"/>
        </w:rPr>
        <w:t>How secure is my profile in the Online Store?</w:t>
      </w:r>
    </w:p>
    <w:p w:rsidR="00983189" w:rsidRPr="004A0C24" w:rsidRDefault="00983189" w:rsidP="004A0C24">
      <w:pPr>
        <w:shd w:val="clear" w:color="auto" w:fill="FFFFFF"/>
        <w:ind w:left="720"/>
        <w:rPr>
          <w:rFonts w:cstheme="minorHAnsi"/>
          <w:color w:val="212121"/>
          <w:sz w:val="28"/>
          <w:szCs w:val="28"/>
        </w:rPr>
      </w:pPr>
      <w:r w:rsidRPr="004A0C24">
        <w:rPr>
          <w:rFonts w:cstheme="minorHAnsi"/>
          <w:color w:val="212121"/>
          <w:sz w:val="28"/>
          <w:szCs w:val="28"/>
        </w:rPr>
        <w:t xml:space="preserve">A. </w:t>
      </w:r>
      <w:proofErr w:type="gramStart"/>
      <w:r w:rsidRPr="004A0C24">
        <w:rPr>
          <w:rFonts w:cstheme="minorHAnsi"/>
          <w:color w:val="212121"/>
          <w:sz w:val="28"/>
          <w:szCs w:val="28"/>
        </w:rPr>
        <w:t>The</w:t>
      </w:r>
      <w:proofErr w:type="gramEnd"/>
      <w:r w:rsidRPr="004A0C24">
        <w:rPr>
          <w:rFonts w:cstheme="minorHAnsi"/>
          <w:color w:val="212121"/>
          <w:sz w:val="28"/>
          <w:szCs w:val="28"/>
        </w:rPr>
        <w:t xml:space="preserve"> Online Store is hosted and configured through the company ECWID. The </w:t>
      </w:r>
      <w:proofErr w:type="spellStart"/>
      <w:r w:rsidRPr="004A0C24">
        <w:rPr>
          <w:rFonts w:cstheme="minorHAnsi"/>
          <w:color w:val="000000"/>
          <w:sz w:val="28"/>
          <w:szCs w:val="28"/>
        </w:rPr>
        <w:t>Ecwid</w:t>
      </w:r>
      <w:proofErr w:type="spellEnd"/>
      <w:r w:rsidRPr="004A0C24">
        <w:rPr>
          <w:rFonts w:cstheme="minorHAnsi"/>
          <w:color w:val="000000"/>
          <w:sz w:val="28"/>
          <w:szCs w:val="28"/>
        </w:rPr>
        <w:t xml:space="preserve"> store is designed with security as top priority, as a principle. All network connections in the back</w:t>
      </w:r>
      <w:r w:rsidR="00830D20">
        <w:rPr>
          <w:rFonts w:cstheme="minorHAnsi"/>
          <w:color w:val="000000"/>
          <w:sz w:val="28"/>
          <w:szCs w:val="28"/>
        </w:rPr>
        <w:t>ground</w:t>
      </w:r>
      <w:r w:rsidRPr="004A0C24">
        <w:rPr>
          <w:rFonts w:cstheme="minorHAnsi"/>
          <w:color w:val="000000"/>
          <w:sz w:val="28"/>
          <w:szCs w:val="28"/>
        </w:rPr>
        <w:t xml:space="preserve"> of </w:t>
      </w:r>
      <w:proofErr w:type="spellStart"/>
      <w:r w:rsidRPr="004A0C24">
        <w:rPr>
          <w:rFonts w:cstheme="minorHAnsi"/>
          <w:color w:val="000000"/>
          <w:sz w:val="28"/>
          <w:szCs w:val="28"/>
        </w:rPr>
        <w:t>Ecwid</w:t>
      </w:r>
      <w:proofErr w:type="spellEnd"/>
      <w:r w:rsidRPr="004A0C24">
        <w:rPr>
          <w:rFonts w:cstheme="minorHAnsi"/>
          <w:color w:val="000000"/>
          <w:sz w:val="28"/>
          <w:szCs w:val="28"/>
        </w:rPr>
        <w:t xml:space="preserve"> go through </w:t>
      </w:r>
      <w:proofErr w:type="gramStart"/>
      <w:r w:rsidRPr="004A0C24">
        <w:rPr>
          <w:rFonts w:cstheme="minorHAnsi"/>
          <w:color w:val="000000"/>
          <w:sz w:val="28"/>
          <w:szCs w:val="28"/>
        </w:rPr>
        <w:t>HTTPS(</w:t>
      </w:r>
      <w:proofErr w:type="gramEnd"/>
      <w:r w:rsidRPr="004A0C24">
        <w:rPr>
          <w:rFonts w:cstheme="minorHAnsi"/>
          <w:color w:val="000000"/>
          <w:sz w:val="28"/>
          <w:szCs w:val="28"/>
        </w:rPr>
        <w:t xml:space="preserve"> </w:t>
      </w:r>
      <w:proofErr w:type="spellStart"/>
      <w:r w:rsidRPr="004A0C24">
        <w:rPr>
          <w:rFonts w:cstheme="minorHAnsi"/>
          <w:color w:val="000000"/>
          <w:sz w:val="28"/>
          <w:szCs w:val="28"/>
        </w:rPr>
        <w:t>HyperText</w:t>
      </w:r>
      <w:proofErr w:type="spellEnd"/>
      <w:r w:rsidRPr="004A0C24">
        <w:rPr>
          <w:rFonts w:cstheme="minorHAnsi"/>
          <w:color w:val="000000"/>
          <w:sz w:val="28"/>
          <w:szCs w:val="28"/>
        </w:rPr>
        <w:t xml:space="preserve"> Transport Protocol Secured)  and are encrypted. No sensitive data is ever collected by </w:t>
      </w:r>
      <w:proofErr w:type="spellStart"/>
      <w:r w:rsidRPr="004A0C24">
        <w:rPr>
          <w:rFonts w:cstheme="minorHAnsi"/>
          <w:color w:val="000000"/>
          <w:sz w:val="28"/>
          <w:szCs w:val="28"/>
        </w:rPr>
        <w:t>Ecwid</w:t>
      </w:r>
      <w:proofErr w:type="spellEnd"/>
      <w:r w:rsidRPr="004A0C24">
        <w:rPr>
          <w:rFonts w:cstheme="minorHAnsi"/>
          <w:color w:val="000000"/>
          <w:sz w:val="28"/>
          <w:szCs w:val="28"/>
        </w:rPr>
        <w:t xml:space="preserve"> - payment gateways like </w:t>
      </w:r>
      <w:r w:rsidRPr="004A0C24">
        <w:rPr>
          <w:rStyle w:val="contextualextensionhighlight"/>
          <w:rFonts w:cstheme="minorHAnsi"/>
          <w:color w:val="0078D7"/>
          <w:sz w:val="28"/>
          <w:szCs w:val="28"/>
          <w:bdr w:val="none" w:sz="0" w:space="0" w:color="auto" w:frame="1"/>
        </w:rPr>
        <w:t>PayPal</w:t>
      </w:r>
      <w:r w:rsidRPr="004A0C24">
        <w:rPr>
          <w:rFonts w:cstheme="minorHAnsi"/>
          <w:color w:val="000000"/>
          <w:sz w:val="28"/>
          <w:szCs w:val="28"/>
        </w:rPr>
        <w:t xml:space="preserve"> Mexico do it for us. All payment gateway integrations are implemented with maximum amount of possible validity checks. </w:t>
      </w:r>
      <w:proofErr w:type="spellStart"/>
      <w:r w:rsidRPr="004A0C24">
        <w:rPr>
          <w:rFonts w:cstheme="minorHAnsi"/>
          <w:color w:val="000000"/>
          <w:sz w:val="28"/>
          <w:szCs w:val="28"/>
        </w:rPr>
        <w:t>Ecwid</w:t>
      </w:r>
      <w:proofErr w:type="spellEnd"/>
      <w:r w:rsidRPr="004A0C24">
        <w:rPr>
          <w:rFonts w:cstheme="minorHAnsi"/>
          <w:color w:val="000000"/>
          <w:sz w:val="28"/>
          <w:szCs w:val="28"/>
        </w:rPr>
        <w:t xml:space="preserve"> itself is running on a dedicated cluster of servers never shared with any other applications. Everything is logged in daily backups.</w:t>
      </w:r>
    </w:p>
    <w:p w:rsidR="00983189" w:rsidRPr="004A0C24" w:rsidRDefault="00983189" w:rsidP="004A0C24">
      <w:pPr>
        <w:pStyle w:val="xmsonormal"/>
        <w:shd w:val="clear" w:color="auto" w:fill="FFFFFF"/>
        <w:spacing w:after="0" w:afterAutospacing="0"/>
        <w:ind w:left="720"/>
        <w:rPr>
          <w:rFonts w:asciiTheme="minorHAnsi" w:hAnsiTheme="minorHAnsi" w:cstheme="minorHAnsi"/>
          <w:color w:val="212121"/>
          <w:sz w:val="28"/>
          <w:szCs w:val="28"/>
        </w:rPr>
      </w:pPr>
      <w:r w:rsidRPr="004A0C24">
        <w:rPr>
          <w:rFonts w:asciiTheme="minorHAnsi" w:hAnsiTheme="minorHAnsi" w:cstheme="minorHAnsi"/>
          <w:color w:val="000000"/>
          <w:sz w:val="28"/>
          <w:szCs w:val="28"/>
        </w:rPr>
        <w:t>Some facts: </w:t>
      </w:r>
      <w:r w:rsidRPr="004A0C24">
        <w:rPr>
          <w:rFonts w:asciiTheme="minorHAnsi" w:hAnsiTheme="minorHAnsi" w:cstheme="minorHAnsi"/>
          <w:color w:val="000000"/>
          <w:sz w:val="28"/>
          <w:szCs w:val="28"/>
        </w:rPr>
        <w:br/>
      </w:r>
      <w:r w:rsidRPr="004A0C24">
        <w:rPr>
          <w:rFonts w:asciiTheme="minorHAnsi" w:hAnsiTheme="minorHAnsi" w:cstheme="minorHAnsi"/>
          <w:color w:val="000000"/>
          <w:sz w:val="28"/>
          <w:szCs w:val="28"/>
        </w:rPr>
        <w:br/>
        <w:t xml:space="preserve">- We use only secure Amazon servers with limited access. About Amazon's </w:t>
      </w:r>
      <w:proofErr w:type="spellStart"/>
      <w:r w:rsidRPr="004A0C24">
        <w:rPr>
          <w:rFonts w:asciiTheme="minorHAnsi" w:hAnsiTheme="minorHAnsi" w:cstheme="minorHAnsi"/>
          <w:color w:val="000000"/>
          <w:sz w:val="28"/>
          <w:szCs w:val="28"/>
        </w:rPr>
        <w:t>security</w:t>
      </w:r>
      <w:proofErr w:type="gramStart"/>
      <w:r w:rsidRPr="004A0C24">
        <w:rPr>
          <w:rFonts w:asciiTheme="minorHAnsi" w:hAnsiTheme="minorHAnsi" w:cstheme="minorHAnsi"/>
          <w:color w:val="000000"/>
          <w:sz w:val="28"/>
          <w:szCs w:val="28"/>
        </w:rPr>
        <w:t>:</w:t>
      </w:r>
      <w:proofErr w:type="gramEnd"/>
      <w:hyperlink r:id="rId8" w:tgtFrame="_blank" w:history="1">
        <w:r w:rsidRPr="004A0C24">
          <w:rPr>
            <w:rStyle w:val="Hyperlink"/>
            <w:rFonts w:asciiTheme="minorHAnsi" w:hAnsiTheme="minorHAnsi" w:cstheme="minorHAnsi"/>
            <w:color w:val="008DCA"/>
            <w:sz w:val="28"/>
            <w:szCs w:val="28"/>
          </w:rPr>
          <w:t>http</w:t>
        </w:r>
        <w:proofErr w:type="spellEnd"/>
        <w:r w:rsidRPr="004A0C24">
          <w:rPr>
            <w:rStyle w:val="Hyperlink"/>
            <w:rFonts w:asciiTheme="minorHAnsi" w:hAnsiTheme="minorHAnsi" w:cstheme="minorHAnsi"/>
            <w:color w:val="008DCA"/>
            <w:sz w:val="28"/>
            <w:szCs w:val="28"/>
          </w:rPr>
          <w:t>://aws.amazon.com/security/</w:t>
        </w:r>
      </w:hyperlink>
      <w:r w:rsidRPr="004A0C24">
        <w:rPr>
          <w:rFonts w:asciiTheme="minorHAnsi" w:hAnsiTheme="minorHAnsi" w:cstheme="minorHAnsi"/>
          <w:color w:val="000000"/>
          <w:sz w:val="28"/>
          <w:szCs w:val="28"/>
        </w:rPr>
        <w:br/>
        <w:t>- All the sensitive information is tra</w:t>
      </w:r>
      <w:r w:rsidR="00830D20">
        <w:rPr>
          <w:rFonts w:asciiTheme="minorHAnsi" w:hAnsiTheme="minorHAnsi" w:cstheme="minorHAnsi"/>
          <w:color w:val="000000"/>
          <w:sz w:val="28"/>
          <w:szCs w:val="28"/>
        </w:rPr>
        <w:t>n</w:t>
      </w:r>
      <w:r w:rsidRPr="004A0C24">
        <w:rPr>
          <w:rFonts w:asciiTheme="minorHAnsi" w:hAnsiTheme="minorHAnsi" w:cstheme="minorHAnsi"/>
          <w:color w:val="000000"/>
          <w:sz w:val="28"/>
          <w:szCs w:val="28"/>
        </w:rPr>
        <w:t>smitted via secure HTTPS/SSL protocol.</w:t>
      </w:r>
      <w:r w:rsidRPr="004A0C24">
        <w:rPr>
          <w:rFonts w:asciiTheme="minorHAnsi" w:hAnsiTheme="minorHAnsi" w:cstheme="minorHAnsi"/>
          <w:color w:val="000000"/>
          <w:sz w:val="28"/>
          <w:szCs w:val="28"/>
        </w:rPr>
        <w:br/>
        <w:t xml:space="preserve">- </w:t>
      </w:r>
      <w:proofErr w:type="spellStart"/>
      <w:r w:rsidRPr="004A0C24">
        <w:rPr>
          <w:rFonts w:asciiTheme="minorHAnsi" w:hAnsiTheme="minorHAnsi" w:cstheme="minorHAnsi"/>
          <w:color w:val="000000"/>
          <w:sz w:val="28"/>
          <w:szCs w:val="28"/>
        </w:rPr>
        <w:t>Ecwid</w:t>
      </w:r>
      <w:proofErr w:type="spellEnd"/>
      <w:r w:rsidRPr="004A0C24">
        <w:rPr>
          <w:rFonts w:asciiTheme="minorHAnsi" w:hAnsiTheme="minorHAnsi" w:cstheme="minorHAnsi"/>
          <w:color w:val="000000"/>
          <w:sz w:val="28"/>
          <w:szCs w:val="28"/>
        </w:rPr>
        <w:t xml:space="preserve"> does not store or transmit credit card numbers. We rely on the supported PCI-DSS certified payment gateways to do this.</w:t>
      </w:r>
    </w:p>
    <w:p w:rsidR="00983189" w:rsidRPr="004A0C24" w:rsidRDefault="00983189" w:rsidP="00983189">
      <w:pPr>
        <w:shd w:val="clear" w:color="auto" w:fill="FFFFFF"/>
        <w:rPr>
          <w:rFonts w:cstheme="minorHAnsi"/>
          <w:color w:val="212121"/>
          <w:sz w:val="28"/>
          <w:szCs w:val="28"/>
        </w:rPr>
      </w:pPr>
    </w:p>
    <w:p w:rsidR="00983189" w:rsidRPr="008B6988" w:rsidRDefault="00FE7376" w:rsidP="00983189">
      <w:pPr>
        <w:shd w:val="clear" w:color="auto" w:fill="FFFFFF"/>
        <w:rPr>
          <w:rFonts w:cstheme="minorHAnsi"/>
          <w:b/>
          <w:color w:val="212121"/>
          <w:sz w:val="28"/>
          <w:szCs w:val="28"/>
        </w:rPr>
      </w:pPr>
      <w:r w:rsidRPr="008B6988">
        <w:rPr>
          <w:rFonts w:cstheme="minorHAnsi"/>
          <w:b/>
          <w:color w:val="212121"/>
          <w:sz w:val="28"/>
          <w:szCs w:val="28"/>
        </w:rPr>
        <w:t xml:space="preserve">Q. </w:t>
      </w:r>
      <w:r w:rsidR="00983189" w:rsidRPr="008B6988">
        <w:rPr>
          <w:rFonts w:cstheme="minorHAnsi"/>
          <w:b/>
          <w:color w:val="212121"/>
          <w:sz w:val="28"/>
          <w:szCs w:val="28"/>
        </w:rPr>
        <w:t>How secure is my payment information?</w:t>
      </w:r>
    </w:p>
    <w:p w:rsidR="00983189" w:rsidRPr="004A0C24" w:rsidRDefault="00983189" w:rsidP="004A0C24">
      <w:pPr>
        <w:shd w:val="clear" w:color="auto" w:fill="FFFFFF"/>
        <w:ind w:left="720"/>
        <w:rPr>
          <w:rFonts w:cstheme="minorHAnsi"/>
          <w:color w:val="212121"/>
          <w:sz w:val="28"/>
          <w:szCs w:val="28"/>
        </w:rPr>
      </w:pPr>
      <w:r w:rsidRPr="004A0C24">
        <w:rPr>
          <w:rFonts w:cstheme="minorHAnsi"/>
          <w:color w:val="212121"/>
          <w:sz w:val="28"/>
          <w:szCs w:val="28"/>
        </w:rPr>
        <w:t>A. </w:t>
      </w:r>
      <w:r w:rsidRPr="004A0C24">
        <w:rPr>
          <w:rFonts w:cstheme="minorHAnsi"/>
          <w:color w:val="2C2E2F"/>
          <w:sz w:val="28"/>
          <w:szCs w:val="28"/>
        </w:rPr>
        <w:t>Any time you send or receive a </w:t>
      </w:r>
      <w:r w:rsidRPr="004A0C24">
        <w:rPr>
          <w:rStyle w:val="contextualextensionhighlight"/>
          <w:rFonts w:cstheme="minorHAnsi"/>
          <w:color w:val="0078D7"/>
          <w:sz w:val="28"/>
          <w:szCs w:val="28"/>
          <w:bdr w:val="none" w:sz="0" w:space="0" w:color="auto" w:frame="1"/>
        </w:rPr>
        <w:t>PayPal</w:t>
      </w:r>
      <w:r w:rsidRPr="004A0C24">
        <w:rPr>
          <w:rFonts w:cstheme="minorHAnsi"/>
          <w:color w:val="2C2E2F"/>
          <w:sz w:val="28"/>
          <w:szCs w:val="28"/>
        </w:rPr>
        <w:t> payment, they will send you an email to confirm the transaction. If you ever receive a confirmation email for a transaction you didn't make, alert </w:t>
      </w:r>
      <w:r w:rsidRPr="004A0C24">
        <w:rPr>
          <w:rStyle w:val="contextualextensionhighlight"/>
          <w:rFonts w:cstheme="minorHAnsi"/>
          <w:color w:val="0078D7"/>
          <w:sz w:val="28"/>
          <w:szCs w:val="28"/>
          <w:bdr w:val="none" w:sz="0" w:space="0" w:color="auto" w:frame="1"/>
        </w:rPr>
        <w:t>PayPal</w:t>
      </w:r>
      <w:r w:rsidRPr="004A0C24">
        <w:rPr>
          <w:rFonts w:cstheme="minorHAnsi"/>
          <w:color w:val="2C2E2F"/>
          <w:sz w:val="28"/>
          <w:szCs w:val="28"/>
        </w:rPr>
        <w:t> right away and they will launch an investigation.</w:t>
      </w:r>
    </w:p>
    <w:p w:rsidR="00983189" w:rsidRPr="004A0C24" w:rsidRDefault="00983189" w:rsidP="004A0C24">
      <w:pPr>
        <w:pStyle w:val="xgmail-spacer"/>
        <w:shd w:val="clear" w:color="auto" w:fill="FFFFFF"/>
        <w:spacing w:before="0" w:beforeAutospacing="0" w:after="0" w:afterAutospacing="0" w:line="360" w:lineRule="atLeast"/>
        <w:ind w:left="720"/>
        <w:rPr>
          <w:rFonts w:asciiTheme="minorHAnsi" w:hAnsiTheme="minorHAnsi" w:cstheme="minorHAnsi"/>
          <w:color w:val="2C2E2F"/>
          <w:sz w:val="28"/>
          <w:szCs w:val="28"/>
        </w:rPr>
      </w:pPr>
      <w:r w:rsidRPr="004A0C24">
        <w:rPr>
          <w:rFonts w:asciiTheme="minorHAnsi" w:hAnsiTheme="minorHAnsi" w:cstheme="minorHAnsi"/>
          <w:color w:val="2C2E2F"/>
          <w:sz w:val="28"/>
          <w:szCs w:val="28"/>
        </w:rPr>
        <w:t>There are more that 203 million </w:t>
      </w:r>
      <w:r w:rsidRPr="004A0C24">
        <w:rPr>
          <w:rStyle w:val="contextualextensionhighlight"/>
          <w:rFonts w:asciiTheme="minorHAnsi" w:hAnsiTheme="minorHAnsi" w:cstheme="minorHAnsi"/>
          <w:color w:val="0078D7"/>
          <w:sz w:val="28"/>
          <w:szCs w:val="28"/>
          <w:bdr w:val="none" w:sz="0" w:space="0" w:color="auto" w:frame="1"/>
        </w:rPr>
        <w:t>PayPal</w:t>
      </w:r>
      <w:r w:rsidR="00FE7376" w:rsidRPr="004A0C24">
        <w:rPr>
          <w:rFonts w:asciiTheme="minorHAnsi" w:hAnsiTheme="minorHAnsi" w:cstheme="minorHAnsi"/>
          <w:color w:val="2C2E2F"/>
          <w:sz w:val="28"/>
          <w:szCs w:val="28"/>
        </w:rPr>
        <w:t> users who trus</w:t>
      </w:r>
      <w:r w:rsidRPr="004A0C24">
        <w:rPr>
          <w:rFonts w:asciiTheme="minorHAnsi" w:hAnsiTheme="minorHAnsi" w:cstheme="minorHAnsi"/>
          <w:color w:val="2C2E2F"/>
          <w:sz w:val="28"/>
          <w:szCs w:val="28"/>
        </w:rPr>
        <w:t>t </w:t>
      </w:r>
      <w:r w:rsidRPr="004A0C24">
        <w:rPr>
          <w:rStyle w:val="contextualextensionhighlight"/>
          <w:rFonts w:asciiTheme="minorHAnsi" w:hAnsiTheme="minorHAnsi" w:cstheme="minorHAnsi"/>
          <w:color w:val="0078D7"/>
          <w:sz w:val="28"/>
          <w:szCs w:val="28"/>
          <w:bdr w:val="none" w:sz="0" w:space="0" w:color="auto" w:frame="1"/>
        </w:rPr>
        <w:t>PayPal</w:t>
      </w:r>
      <w:r w:rsidRPr="004A0C24">
        <w:rPr>
          <w:rFonts w:asciiTheme="minorHAnsi" w:hAnsiTheme="minorHAnsi" w:cstheme="minorHAnsi"/>
          <w:color w:val="2C2E2F"/>
          <w:sz w:val="28"/>
          <w:szCs w:val="28"/>
        </w:rPr>
        <w:t> because of their strong security measures. </w:t>
      </w:r>
    </w:p>
    <w:p w:rsidR="00FE7376" w:rsidRPr="004A0C24" w:rsidRDefault="00FE7376" w:rsidP="004A0C24">
      <w:pPr>
        <w:pStyle w:val="xgmail-spacer"/>
        <w:shd w:val="clear" w:color="auto" w:fill="FFFFFF"/>
        <w:spacing w:before="0" w:beforeAutospacing="0" w:after="0" w:afterAutospacing="0" w:line="360" w:lineRule="atLeast"/>
        <w:ind w:left="720"/>
        <w:rPr>
          <w:rFonts w:asciiTheme="minorHAnsi" w:hAnsiTheme="minorHAnsi" w:cstheme="minorHAnsi"/>
          <w:b/>
          <w:bCs/>
          <w:color w:val="2C2E2F"/>
          <w:sz w:val="28"/>
          <w:szCs w:val="28"/>
        </w:rPr>
      </w:pPr>
    </w:p>
    <w:p w:rsidR="00983189" w:rsidRPr="004A0C24" w:rsidRDefault="00983189" w:rsidP="004A0C24">
      <w:pPr>
        <w:pStyle w:val="xgmail-spacer"/>
        <w:shd w:val="clear" w:color="auto" w:fill="FFFFFF"/>
        <w:spacing w:before="0" w:beforeAutospacing="0" w:after="0" w:afterAutospacing="0" w:line="360" w:lineRule="atLeast"/>
        <w:ind w:left="720"/>
        <w:rPr>
          <w:rFonts w:asciiTheme="minorHAnsi" w:hAnsiTheme="minorHAnsi" w:cstheme="minorHAnsi"/>
          <w:color w:val="2C2E2F"/>
          <w:sz w:val="28"/>
          <w:szCs w:val="28"/>
        </w:rPr>
      </w:pPr>
      <w:r w:rsidRPr="004A0C24">
        <w:rPr>
          <w:rFonts w:asciiTheme="minorHAnsi" w:hAnsiTheme="minorHAnsi" w:cstheme="minorHAnsi"/>
          <w:b/>
          <w:bCs/>
          <w:color w:val="2C2E2F"/>
          <w:sz w:val="28"/>
          <w:szCs w:val="28"/>
        </w:rPr>
        <w:t>On your computer</w:t>
      </w:r>
    </w:p>
    <w:p w:rsidR="00983189" w:rsidRPr="004A0C24" w:rsidRDefault="00983189" w:rsidP="004A0C24">
      <w:pPr>
        <w:pStyle w:val="xgmail-spacer"/>
        <w:shd w:val="clear" w:color="auto" w:fill="FFFFFF"/>
        <w:spacing w:before="0" w:beforeAutospacing="0" w:after="0" w:afterAutospacing="0" w:line="360" w:lineRule="atLeast"/>
        <w:ind w:left="720"/>
        <w:rPr>
          <w:rFonts w:asciiTheme="minorHAnsi" w:hAnsiTheme="minorHAnsi" w:cstheme="minorHAnsi"/>
          <w:color w:val="2C2E2F"/>
          <w:sz w:val="28"/>
          <w:szCs w:val="28"/>
        </w:rPr>
      </w:pPr>
      <w:r w:rsidRPr="004A0C24">
        <w:rPr>
          <w:rFonts w:asciiTheme="minorHAnsi" w:hAnsiTheme="minorHAnsi" w:cstheme="minorHAnsi"/>
          <w:color w:val="2C2E2F"/>
          <w:sz w:val="28"/>
          <w:szCs w:val="28"/>
        </w:rPr>
        <w:t>For example, sensitive information is encrypted. When you register or log in to </w:t>
      </w:r>
      <w:r w:rsidRPr="004A0C24">
        <w:rPr>
          <w:rStyle w:val="contextualextensionhighlight"/>
          <w:rFonts w:asciiTheme="minorHAnsi" w:hAnsiTheme="minorHAnsi" w:cstheme="minorHAnsi"/>
          <w:color w:val="0078D7"/>
          <w:sz w:val="28"/>
          <w:szCs w:val="28"/>
          <w:bdr w:val="none" w:sz="0" w:space="0" w:color="auto" w:frame="1"/>
        </w:rPr>
        <w:t>PayPal</w:t>
      </w:r>
      <w:r w:rsidRPr="004A0C24">
        <w:rPr>
          <w:rFonts w:asciiTheme="minorHAnsi" w:hAnsiTheme="minorHAnsi" w:cstheme="minorHAnsi"/>
          <w:color w:val="2C2E2F"/>
          <w:sz w:val="28"/>
          <w:szCs w:val="28"/>
        </w:rPr>
        <w:t>, they confirm that your browser is running TLS 1.0 or higher, which secures the communication from your browser to </w:t>
      </w:r>
      <w:r w:rsidRPr="004A0C24">
        <w:rPr>
          <w:rStyle w:val="contextualextensionhighlight"/>
          <w:rFonts w:asciiTheme="minorHAnsi" w:hAnsiTheme="minorHAnsi" w:cstheme="minorHAnsi"/>
          <w:color w:val="0078D7"/>
          <w:sz w:val="28"/>
          <w:szCs w:val="28"/>
          <w:bdr w:val="none" w:sz="0" w:space="0" w:color="auto" w:frame="1"/>
        </w:rPr>
        <w:t>PayPal</w:t>
      </w:r>
      <w:r w:rsidRPr="004A0C24">
        <w:rPr>
          <w:rFonts w:asciiTheme="minorHAnsi" w:hAnsiTheme="minorHAnsi" w:cstheme="minorHAnsi"/>
          <w:color w:val="2C2E2F"/>
          <w:sz w:val="28"/>
          <w:szCs w:val="28"/>
        </w:rPr>
        <w:t>.com. </w:t>
      </w:r>
    </w:p>
    <w:p w:rsidR="00983189" w:rsidRPr="004A0C24" w:rsidRDefault="00983189" w:rsidP="004A0C24">
      <w:pPr>
        <w:pStyle w:val="xgmail-spacer"/>
        <w:shd w:val="clear" w:color="auto" w:fill="FFFFFF"/>
        <w:spacing w:before="0" w:beforeAutospacing="0" w:after="0" w:afterAutospacing="0" w:line="360" w:lineRule="atLeast"/>
        <w:ind w:left="720"/>
        <w:rPr>
          <w:rFonts w:asciiTheme="minorHAnsi" w:hAnsiTheme="minorHAnsi" w:cstheme="minorHAnsi"/>
          <w:color w:val="2C2E2F"/>
          <w:sz w:val="28"/>
          <w:szCs w:val="28"/>
        </w:rPr>
      </w:pPr>
      <w:r w:rsidRPr="004A0C24">
        <w:rPr>
          <w:rFonts w:asciiTheme="minorHAnsi" w:hAnsiTheme="minorHAnsi" w:cstheme="minorHAnsi"/>
          <w:color w:val="2C2E2F"/>
          <w:sz w:val="28"/>
          <w:szCs w:val="28"/>
        </w:rPr>
        <w:t>Then the information that is transmitted is protected by SSL, which ensures that your information is encrypted and can’t be stolen when it's sent across the internet.</w:t>
      </w:r>
    </w:p>
    <w:p w:rsidR="00FE7376" w:rsidRPr="004A0C24" w:rsidRDefault="00FE7376" w:rsidP="004A0C24">
      <w:pPr>
        <w:pStyle w:val="xgmail-no-space"/>
        <w:shd w:val="clear" w:color="auto" w:fill="FFFFFF"/>
        <w:spacing w:before="0" w:beforeAutospacing="0" w:after="0" w:afterAutospacing="0" w:line="360" w:lineRule="atLeast"/>
        <w:ind w:left="720"/>
        <w:rPr>
          <w:rFonts w:asciiTheme="minorHAnsi" w:hAnsiTheme="minorHAnsi" w:cstheme="minorHAnsi"/>
          <w:b/>
          <w:bCs/>
          <w:color w:val="2C2E2F"/>
          <w:sz w:val="28"/>
          <w:szCs w:val="28"/>
        </w:rPr>
      </w:pPr>
    </w:p>
    <w:p w:rsidR="00983189" w:rsidRPr="004A0C24" w:rsidRDefault="00983189" w:rsidP="004A0C24">
      <w:pPr>
        <w:pStyle w:val="xgmail-no-space"/>
        <w:shd w:val="clear" w:color="auto" w:fill="FFFFFF"/>
        <w:spacing w:before="0" w:beforeAutospacing="0" w:after="0" w:afterAutospacing="0" w:line="360" w:lineRule="atLeast"/>
        <w:ind w:left="720"/>
        <w:rPr>
          <w:rFonts w:asciiTheme="minorHAnsi" w:hAnsiTheme="minorHAnsi" w:cstheme="minorHAnsi"/>
          <w:color w:val="2C2E2F"/>
          <w:sz w:val="28"/>
          <w:szCs w:val="28"/>
        </w:rPr>
      </w:pPr>
      <w:r w:rsidRPr="004A0C24">
        <w:rPr>
          <w:rFonts w:asciiTheme="minorHAnsi" w:hAnsiTheme="minorHAnsi" w:cstheme="minorHAnsi"/>
          <w:b/>
          <w:bCs/>
          <w:color w:val="2C2E2F"/>
          <w:sz w:val="28"/>
          <w:szCs w:val="28"/>
        </w:rPr>
        <w:t>On our website servers</w:t>
      </w:r>
    </w:p>
    <w:p w:rsidR="00983189" w:rsidRPr="004A0C24" w:rsidRDefault="00983189" w:rsidP="004A0C24">
      <w:pPr>
        <w:pStyle w:val="xgmail-spacer"/>
        <w:shd w:val="clear" w:color="auto" w:fill="FFFFFF"/>
        <w:spacing w:before="0" w:beforeAutospacing="0" w:after="0" w:afterAutospacing="0" w:line="360" w:lineRule="atLeast"/>
        <w:ind w:left="720"/>
        <w:rPr>
          <w:rFonts w:asciiTheme="minorHAnsi" w:hAnsiTheme="minorHAnsi" w:cstheme="minorHAnsi"/>
          <w:color w:val="2C2E2F"/>
          <w:sz w:val="28"/>
          <w:szCs w:val="28"/>
        </w:rPr>
      </w:pPr>
      <w:r w:rsidRPr="004A0C24">
        <w:rPr>
          <w:rFonts w:asciiTheme="minorHAnsi" w:hAnsiTheme="minorHAnsi" w:cstheme="minorHAnsi"/>
          <w:color w:val="2C2E2F"/>
          <w:sz w:val="28"/>
          <w:szCs w:val="28"/>
        </w:rPr>
        <w:t>Your personal information is stored on </w:t>
      </w:r>
      <w:r w:rsidRPr="004A0C24">
        <w:rPr>
          <w:rStyle w:val="contextualextensionhighlight"/>
          <w:rFonts w:asciiTheme="minorHAnsi" w:hAnsiTheme="minorHAnsi" w:cstheme="minorHAnsi"/>
          <w:color w:val="0078D7"/>
          <w:sz w:val="28"/>
          <w:szCs w:val="28"/>
          <w:bdr w:val="none" w:sz="0" w:space="0" w:color="auto" w:frame="1"/>
        </w:rPr>
        <w:t>PayPal</w:t>
      </w:r>
      <w:r w:rsidRPr="004A0C24">
        <w:rPr>
          <w:rFonts w:asciiTheme="minorHAnsi" w:hAnsiTheme="minorHAnsi" w:cstheme="minorHAnsi"/>
          <w:color w:val="2C2E2F"/>
          <w:sz w:val="28"/>
          <w:szCs w:val="28"/>
        </w:rPr>
        <w:t> servers and heavily guarded – both physically and electronically. And to give your credit card and bank numbers an extra layer of security, we don’t directly connect our firewall-protected servers to the internet.</w:t>
      </w:r>
    </w:p>
    <w:p w:rsidR="004A0C24" w:rsidRPr="004A0C24" w:rsidRDefault="004A0C24" w:rsidP="004A0C24">
      <w:pPr>
        <w:shd w:val="clear" w:color="auto" w:fill="FFFFFF"/>
        <w:ind w:left="720"/>
        <w:rPr>
          <w:rFonts w:cstheme="minorHAnsi"/>
          <w:color w:val="212121"/>
          <w:sz w:val="28"/>
          <w:szCs w:val="28"/>
        </w:rPr>
      </w:pPr>
    </w:p>
    <w:p w:rsidR="00983189" w:rsidRPr="004A0C24" w:rsidRDefault="00983189" w:rsidP="004A0C24">
      <w:pPr>
        <w:shd w:val="clear" w:color="auto" w:fill="FFFFFF"/>
        <w:ind w:left="720"/>
        <w:rPr>
          <w:rFonts w:cstheme="minorHAnsi"/>
          <w:color w:val="212121"/>
          <w:sz w:val="28"/>
          <w:szCs w:val="28"/>
        </w:rPr>
      </w:pPr>
      <w:r w:rsidRPr="004A0C24">
        <w:rPr>
          <w:rFonts w:cstheme="minorHAnsi"/>
          <w:color w:val="212121"/>
          <w:sz w:val="28"/>
          <w:szCs w:val="28"/>
        </w:rPr>
        <w:t>For a more detailed review of </w:t>
      </w:r>
      <w:r w:rsidRPr="004A0C24">
        <w:rPr>
          <w:rStyle w:val="contextualextensionhighlight"/>
          <w:rFonts w:cstheme="minorHAnsi"/>
          <w:color w:val="0078D7"/>
          <w:sz w:val="28"/>
          <w:szCs w:val="28"/>
          <w:bdr w:val="none" w:sz="0" w:space="0" w:color="auto" w:frame="1"/>
        </w:rPr>
        <w:t>PayPal</w:t>
      </w:r>
      <w:r w:rsidR="004A0C24">
        <w:rPr>
          <w:rFonts w:cstheme="minorHAnsi"/>
          <w:color w:val="212121"/>
          <w:sz w:val="28"/>
          <w:szCs w:val="28"/>
        </w:rPr>
        <w:t> Security go t</w:t>
      </w:r>
      <w:r w:rsidRPr="004A0C24">
        <w:rPr>
          <w:rFonts w:cstheme="minorHAnsi"/>
          <w:color w:val="212121"/>
          <w:sz w:val="28"/>
          <w:szCs w:val="28"/>
        </w:rPr>
        <w:t>o </w:t>
      </w:r>
      <w:hyperlink r:id="rId9" w:tgtFrame="_blank" w:history="1">
        <w:r w:rsidRPr="004A0C24">
          <w:rPr>
            <w:rStyle w:val="Hyperlink"/>
            <w:rFonts w:cstheme="minorHAnsi"/>
            <w:sz w:val="28"/>
            <w:szCs w:val="28"/>
          </w:rPr>
          <w:t>https://www.paypal.com/us/webapps/mpp/paypal-safety-and-security</w:t>
        </w:r>
      </w:hyperlink>
    </w:p>
    <w:p w:rsidR="00983189" w:rsidRPr="008B6988" w:rsidRDefault="004A0C24" w:rsidP="00983189">
      <w:pPr>
        <w:shd w:val="clear" w:color="auto" w:fill="FFFFFF"/>
        <w:rPr>
          <w:rFonts w:cstheme="minorHAnsi"/>
          <w:b/>
          <w:color w:val="212121"/>
          <w:sz w:val="28"/>
          <w:szCs w:val="28"/>
        </w:rPr>
      </w:pPr>
      <w:r w:rsidRPr="008B6988">
        <w:rPr>
          <w:rFonts w:cstheme="minorHAnsi"/>
          <w:b/>
          <w:color w:val="212121"/>
          <w:sz w:val="28"/>
          <w:szCs w:val="28"/>
        </w:rPr>
        <w:t xml:space="preserve">Q: </w:t>
      </w:r>
      <w:r w:rsidR="00983189" w:rsidRPr="008B6988">
        <w:rPr>
          <w:rFonts w:cstheme="minorHAnsi"/>
          <w:b/>
          <w:color w:val="212121"/>
          <w:sz w:val="28"/>
          <w:szCs w:val="28"/>
        </w:rPr>
        <w:t xml:space="preserve">Do I have to setup a profile in </w:t>
      </w:r>
      <w:proofErr w:type="spellStart"/>
      <w:r w:rsidR="00983189" w:rsidRPr="008B6988">
        <w:rPr>
          <w:rFonts w:cstheme="minorHAnsi"/>
          <w:b/>
          <w:color w:val="212121"/>
          <w:sz w:val="28"/>
          <w:szCs w:val="28"/>
        </w:rPr>
        <w:t>PayPay</w:t>
      </w:r>
      <w:proofErr w:type="spellEnd"/>
      <w:r w:rsidR="00983189" w:rsidRPr="008B6988">
        <w:rPr>
          <w:rFonts w:cstheme="minorHAnsi"/>
          <w:b/>
          <w:color w:val="212121"/>
          <w:sz w:val="28"/>
          <w:szCs w:val="28"/>
        </w:rPr>
        <w:t>?</w:t>
      </w:r>
    </w:p>
    <w:p w:rsidR="00983189" w:rsidRPr="004A0C24" w:rsidRDefault="00983189" w:rsidP="004A0C24">
      <w:pPr>
        <w:shd w:val="clear" w:color="auto" w:fill="FFFFFF"/>
        <w:ind w:left="720"/>
        <w:rPr>
          <w:rFonts w:cstheme="minorHAnsi"/>
          <w:color w:val="212121"/>
          <w:sz w:val="28"/>
          <w:szCs w:val="28"/>
        </w:rPr>
      </w:pPr>
      <w:r w:rsidRPr="004A0C24">
        <w:rPr>
          <w:rFonts w:cstheme="minorHAnsi"/>
          <w:color w:val="212121"/>
          <w:sz w:val="28"/>
          <w:szCs w:val="28"/>
        </w:rPr>
        <w:t xml:space="preserve">A. </w:t>
      </w:r>
      <w:r w:rsidR="00830D20">
        <w:rPr>
          <w:rFonts w:cstheme="minorHAnsi"/>
          <w:color w:val="212121"/>
          <w:sz w:val="28"/>
          <w:szCs w:val="28"/>
        </w:rPr>
        <w:t xml:space="preserve">If you are paying online, yes, you will need a PayPal account. </w:t>
      </w:r>
      <w:r w:rsidRPr="004A0C24">
        <w:rPr>
          <w:rFonts w:cstheme="minorHAnsi"/>
          <w:color w:val="212121"/>
          <w:sz w:val="28"/>
          <w:szCs w:val="28"/>
        </w:rPr>
        <w:t>At a minimum you need to enter an email so that you can receive the email conf</w:t>
      </w:r>
      <w:r w:rsidR="004A0C24" w:rsidRPr="004A0C24">
        <w:rPr>
          <w:rFonts w:cstheme="minorHAnsi"/>
          <w:color w:val="212121"/>
          <w:sz w:val="28"/>
          <w:szCs w:val="28"/>
        </w:rPr>
        <w:t>irmation of your booking, but you can use PayPal as a guest.</w:t>
      </w:r>
    </w:p>
    <w:p w:rsidR="00983189" w:rsidRPr="004A0C24" w:rsidRDefault="004A0C24" w:rsidP="004A0C24">
      <w:pPr>
        <w:shd w:val="clear" w:color="auto" w:fill="FFFFFF"/>
        <w:ind w:left="720"/>
        <w:rPr>
          <w:rFonts w:cstheme="minorHAnsi"/>
          <w:color w:val="212121"/>
          <w:sz w:val="28"/>
          <w:szCs w:val="28"/>
        </w:rPr>
      </w:pPr>
      <w:r w:rsidRPr="004A0C24">
        <w:rPr>
          <w:rFonts w:cstheme="minorHAnsi"/>
          <w:color w:val="212121"/>
          <w:sz w:val="28"/>
          <w:szCs w:val="28"/>
        </w:rPr>
        <w:t xml:space="preserve">For ease </w:t>
      </w:r>
      <w:r w:rsidR="00983189" w:rsidRPr="004A0C24">
        <w:rPr>
          <w:rFonts w:cstheme="minorHAnsi"/>
          <w:color w:val="212121"/>
          <w:sz w:val="28"/>
          <w:szCs w:val="28"/>
        </w:rPr>
        <w:t xml:space="preserve">of future bookings a </w:t>
      </w:r>
      <w:proofErr w:type="spellStart"/>
      <w:r w:rsidR="00983189" w:rsidRPr="004A0C24">
        <w:rPr>
          <w:rFonts w:cstheme="minorHAnsi"/>
          <w:color w:val="212121"/>
          <w:sz w:val="28"/>
          <w:szCs w:val="28"/>
        </w:rPr>
        <w:t>PayPay</w:t>
      </w:r>
      <w:proofErr w:type="spellEnd"/>
      <w:r w:rsidR="00983189" w:rsidRPr="004A0C24">
        <w:rPr>
          <w:rFonts w:cstheme="minorHAnsi"/>
          <w:color w:val="212121"/>
          <w:sz w:val="28"/>
          <w:szCs w:val="28"/>
        </w:rPr>
        <w:t xml:space="preserve"> profile will make your next booking with us easier and faster. With a </w:t>
      </w:r>
      <w:r w:rsidR="00983189" w:rsidRPr="004A0C24">
        <w:rPr>
          <w:rStyle w:val="contextualextensionhighlight"/>
          <w:rFonts w:cstheme="minorHAnsi"/>
          <w:color w:val="0078D7"/>
          <w:sz w:val="28"/>
          <w:szCs w:val="28"/>
          <w:bdr w:val="none" w:sz="0" w:space="0" w:color="auto" w:frame="1"/>
        </w:rPr>
        <w:t>PayPal</w:t>
      </w:r>
      <w:r w:rsidRPr="004A0C24">
        <w:rPr>
          <w:rStyle w:val="contextualextensionhighlight"/>
          <w:rFonts w:cstheme="minorHAnsi"/>
          <w:color w:val="0078D7"/>
          <w:sz w:val="28"/>
          <w:szCs w:val="28"/>
          <w:bdr w:val="none" w:sz="0" w:space="0" w:color="auto" w:frame="1"/>
        </w:rPr>
        <w:t xml:space="preserve"> </w:t>
      </w:r>
      <w:r w:rsidR="00983189" w:rsidRPr="004A0C24">
        <w:rPr>
          <w:rFonts w:cstheme="minorHAnsi"/>
          <w:color w:val="212121"/>
          <w:sz w:val="28"/>
          <w:szCs w:val="28"/>
        </w:rPr>
        <w:t>profile you will not need to share your financial information with any online store purchase</w:t>
      </w:r>
      <w:r w:rsidR="00830D20">
        <w:rPr>
          <w:rFonts w:cstheme="minorHAnsi"/>
          <w:color w:val="212121"/>
          <w:sz w:val="28"/>
          <w:szCs w:val="28"/>
        </w:rPr>
        <w:t>r</w:t>
      </w:r>
      <w:r w:rsidR="00983189" w:rsidRPr="004A0C24">
        <w:rPr>
          <w:rFonts w:cstheme="minorHAnsi"/>
          <w:color w:val="212121"/>
          <w:sz w:val="28"/>
          <w:szCs w:val="28"/>
        </w:rPr>
        <w:t>. </w:t>
      </w:r>
      <w:r w:rsidR="00983189" w:rsidRPr="004A0C24">
        <w:rPr>
          <w:rStyle w:val="contextualextensionhighlight"/>
          <w:rFonts w:cstheme="minorHAnsi"/>
          <w:color w:val="0078D7"/>
          <w:sz w:val="28"/>
          <w:szCs w:val="28"/>
          <w:bdr w:val="none" w:sz="0" w:space="0" w:color="auto" w:frame="1"/>
        </w:rPr>
        <w:t>PayPal</w:t>
      </w:r>
      <w:r w:rsidR="00983189" w:rsidRPr="004A0C24">
        <w:rPr>
          <w:rFonts w:cstheme="minorHAnsi"/>
          <w:color w:val="212121"/>
          <w:sz w:val="28"/>
          <w:szCs w:val="28"/>
        </w:rPr>
        <w:t> will keep that information confidential and secure.</w:t>
      </w:r>
    </w:p>
    <w:p w:rsidR="006B0D39" w:rsidRDefault="006B0D39" w:rsidP="00983189">
      <w:pPr>
        <w:shd w:val="clear" w:color="auto" w:fill="FFFFFF"/>
        <w:rPr>
          <w:rFonts w:cstheme="minorHAnsi"/>
          <w:color w:val="212121"/>
          <w:sz w:val="28"/>
          <w:szCs w:val="28"/>
        </w:rPr>
      </w:pPr>
    </w:p>
    <w:p w:rsidR="00983189" w:rsidRPr="008B6988" w:rsidRDefault="004A0C24" w:rsidP="00983189">
      <w:pPr>
        <w:shd w:val="clear" w:color="auto" w:fill="FFFFFF"/>
        <w:rPr>
          <w:rFonts w:cstheme="minorHAnsi"/>
          <w:b/>
          <w:color w:val="212121"/>
          <w:sz w:val="28"/>
          <w:szCs w:val="28"/>
        </w:rPr>
      </w:pPr>
      <w:r w:rsidRPr="008B6988">
        <w:rPr>
          <w:rFonts w:cstheme="minorHAnsi"/>
          <w:b/>
          <w:color w:val="212121"/>
          <w:sz w:val="28"/>
          <w:szCs w:val="28"/>
        </w:rPr>
        <w:t xml:space="preserve">Q: </w:t>
      </w:r>
      <w:r w:rsidR="00983189" w:rsidRPr="008B6988">
        <w:rPr>
          <w:rFonts w:cstheme="minorHAnsi"/>
          <w:b/>
          <w:color w:val="212121"/>
          <w:sz w:val="28"/>
          <w:szCs w:val="28"/>
        </w:rPr>
        <w:t>Can I use my foreign debit card to book an event?</w:t>
      </w:r>
    </w:p>
    <w:p w:rsidR="00983189" w:rsidRPr="004A0C24" w:rsidRDefault="00983189" w:rsidP="004A0C24">
      <w:pPr>
        <w:shd w:val="clear" w:color="auto" w:fill="FFFFFF"/>
        <w:ind w:left="720"/>
        <w:rPr>
          <w:rFonts w:cstheme="minorHAnsi"/>
          <w:color w:val="212121"/>
          <w:sz w:val="28"/>
          <w:szCs w:val="28"/>
        </w:rPr>
      </w:pPr>
      <w:r w:rsidRPr="004A0C24">
        <w:rPr>
          <w:rFonts w:cstheme="minorHAnsi"/>
          <w:color w:val="212121"/>
          <w:sz w:val="28"/>
          <w:szCs w:val="28"/>
        </w:rPr>
        <w:t>A. If you registered your debit card within your </w:t>
      </w:r>
      <w:r w:rsidRPr="004A0C24">
        <w:rPr>
          <w:rStyle w:val="contextualextensionhighlight"/>
          <w:rFonts w:cstheme="minorHAnsi"/>
          <w:color w:val="0078D7"/>
          <w:sz w:val="28"/>
          <w:szCs w:val="28"/>
          <w:bdr w:val="none" w:sz="0" w:space="0" w:color="auto" w:frame="1"/>
        </w:rPr>
        <w:t>PayPal</w:t>
      </w:r>
      <w:r w:rsidRPr="004A0C24">
        <w:rPr>
          <w:rFonts w:cstheme="minorHAnsi"/>
          <w:color w:val="212121"/>
          <w:sz w:val="28"/>
          <w:szCs w:val="28"/>
        </w:rPr>
        <w:t> profile then through the </w:t>
      </w:r>
      <w:r w:rsidRPr="004A0C24">
        <w:rPr>
          <w:rStyle w:val="contextualextensionhighlight"/>
          <w:rFonts w:cstheme="minorHAnsi"/>
          <w:color w:val="0078D7"/>
          <w:sz w:val="28"/>
          <w:szCs w:val="28"/>
          <w:bdr w:val="none" w:sz="0" w:space="0" w:color="auto" w:frame="1"/>
        </w:rPr>
        <w:t>PayPal</w:t>
      </w:r>
      <w:r w:rsidRPr="004A0C24">
        <w:rPr>
          <w:rFonts w:cstheme="minorHAnsi"/>
          <w:color w:val="212121"/>
          <w:sz w:val="28"/>
          <w:szCs w:val="28"/>
        </w:rPr>
        <w:t> connection you can use your debit card.</w:t>
      </w:r>
    </w:p>
    <w:p w:rsidR="00983189" w:rsidRPr="008B6988" w:rsidRDefault="004A0C24" w:rsidP="00983189">
      <w:pPr>
        <w:shd w:val="clear" w:color="auto" w:fill="FFFFFF"/>
        <w:rPr>
          <w:rFonts w:cstheme="minorHAnsi"/>
          <w:b/>
          <w:color w:val="212121"/>
          <w:sz w:val="28"/>
          <w:szCs w:val="28"/>
        </w:rPr>
      </w:pPr>
      <w:r w:rsidRPr="008B6988">
        <w:rPr>
          <w:rFonts w:cstheme="minorHAnsi"/>
          <w:b/>
          <w:color w:val="212121"/>
          <w:sz w:val="28"/>
          <w:szCs w:val="28"/>
        </w:rPr>
        <w:t xml:space="preserve">Q: </w:t>
      </w:r>
      <w:r w:rsidR="00983189" w:rsidRPr="008B6988">
        <w:rPr>
          <w:rFonts w:cstheme="minorHAnsi"/>
          <w:b/>
          <w:color w:val="212121"/>
          <w:sz w:val="28"/>
          <w:szCs w:val="28"/>
        </w:rPr>
        <w:t>Can I use my foreign credit card to book an event?</w:t>
      </w:r>
    </w:p>
    <w:p w:rsidR="004A0C24" w:rsidRPr="004A0C24" w:rsidRDefault="004A0C24" w:rsidP="004A0C24">
      <w:pPr>
        <w:shd w:val="clear" w:color="auto" w:fill="FFFFFF"/>
        <w:ind w:left="720"/>
        <w:rPr>
          <w:rFonts w:cstheme="minorHAnsi"/>
          <w:color w:val="212121"/>
          <w:sz w:val="28"/>
          <w:szCs w:val="28"/>
        </w:rPr>
      </w:pPr>
      <w:r w:rsidRPr="004A0C24">
        <w:rPr>
          <w:rFonts w:cstheme="minorHAnsi"/>
          <w:color w:val="212121"/>
          <w:sz w:val="28"/>
          <w:szCs w:val="28"/>
        </w:rPr>
        <w:t>A: Yes.</w:t>
      </w:r>
    </w:p>
    <w:p w:rsidR="00983189" w:rsidRPr="008B6988" w:rsidRDefault="004A0C24" w:rsidP="00983189">
      <w:pPr>
        <w:shd w:val="clear" w:color="auto" w:fill="FFFFFF"/>
        <w:rPr>
          <w:rFonts w:cstheme="minorHAnsi"/>
          <w:b/>
          <w:color w:val="212121"/>
          <w:sz w:val="28"/>
          <w:szCs w:val="28"/>
        </w:rPr>
      </w:pPr>
      <w:r w:rsidRPr="008B6988">
        <w:rPr>
          <w:rFonts w:cstheme="minorHAnsi"/>
          <w:b/>
          <w:color w:val="212121"/>
          <w:sz w:val="28"/>
          <w:szCs w:val="28"/>
        </w:rPr>
        <w:t xml:space="preserve">Q: </w:t>
      </w:r>
      <w:r w:rsidR="00983189" w:rsidRPr="008B6988">
        <w:rPr>
          <w:rFonts w:cstheme="minorHAnsi"/>
          <w:b/>
          <w:color w:val="212121"/>
          <w:sz w:val="28"/>
          <w:szCs w:val="28"/>
        </w:rPr>
        <w:t>My credit card is in U.S. dollars. How do I pay in Mexican pesos?</w:t>
      </w:r>
    </w:p>
    <w:p w:rsidR="00983189" w:rsidRPr="004A0C24" w:rsidRDefault="00983189" w:rsidP="004A0C24">
      <w:pPr>
        <w:shd w:val="clear" w:color="auto" w:fill="FFFFFF"/>
        <w:ind w:left="720"/>
        <w:rPr>
          <w:rFonts w:cstheme="minorHAnsi"/>
          <w:color w:val="212121"/>
          <w:sz w:val="28"/>
          <w:szCs w:val="28"/>
        </w:rPr>
      </w:pPr>
      <w:r w:rsidRPr="004A0C24">
        <w:rPr>
          <w:rFonts w:cstheme="minorHAnsi"/>
          <w:color w:val="212121"/>
          <w:sz w:val="28"/>
          <w:szCs w:val="28"/>
        </w:rPr>
        <w:t>A. When you mak</w:t>
      </w:r>
      <w:r w:rsidR="004A0C24" w:rsidRPr="004A0C24">
        <w:rPr>
          <w:rFonts w:cstheme="minorHAnsi"/>
          <w:color w:val="212121"/>
          <w:sz w:val="28"/>
          <w:szCs w:val="28"/>
        </w:rPr>
        <w:t>e the payment for your Library e</w:t>
      </w:r>
      <w:r w:rsidRPr="004A0C24">
        <w:rPr>
          <w:rFonts w:cstheme="minorHAnsi"/>
          <w:color w:val="212121"/>
          <w:sz w:val="28"/>
          <w:szCs w:val="28"/>
        </w:rPr>
        <w:t xml:space="preserve">vent from your U.S. Debit or Credit Card, </w:t>
      </w:r>
      <w:proofErr w:type="spellStart"/>
      <w:r w:rsidRPr="004A0C24">
        <w:rPr>
          <w:rFonts w:cstheme="minorHAnsi"/>
          <w:color w:val="212121"/>
          <w:sz w:val="28"/>
          <w:szCs w:val="28"/>
        </w:rPr>
        <w:t>PayPay</w:t>
      </w:r>
      <w:proofErr w:type="spellEnd"/>
      <w:r w:rsidRPr="004A0C24">
        <w:rPr>
          <w:rFonts w:cstheme="minorHAnsi"/>
          <w:color w:val="212121"/>
          <w:sz w:val="28"/>
          <w:szCs w:val="28"/>
        </w:rPr>
        <w:t xml:space="preserve"> determines the Mexican peso equivalent and charges your account in U.S. dollars. The exchange rate that will be used for this calculation will be displayed and if you are not comfortable with that exchange rate you may cancel your purchase.</w:t>
      </w:r>
    </w:p>
    <w:p w:rsidR="00830D20" w:rsidRPr="008B6988" w:rsidRDefault="00830D20" w:rsidP="00830D20">
      <w:pPr>
        <w:shd w:val="clear" w:color="auto" w:fill="FFFFFF"/>
        <w:rPr>
          <w:rFonts w:cstheme="minorHAnsi"/>
          <w:b/>
          <w:color w:val="212121"/>
          <w:sz w:val="28"/>
          <w:szCs w:val="28"/>
        </w:rPr>
      </w:pPr>
      <w:r w:rsidRPr="008B6988">
        <w:rPr>
          <w:rFonts w:cstheme="minorHAnsi"/>
          <w:b/>
          <w:color w:val="212121"/>
          <w:sz w:val="28"/>
          <w:szCs w:val="28"/>
        </w:rPr>
        <w:t xml:space="preserve">Q: My credit card is in </w:t>
      </w:r>
      <w:r w:rsidRPr="008B6988">
        <w:rPr>
          <w:rFonts w:cstheme="minorHAnsi"/>
          <w:b/>
          <w:color w:val="212121"/>
          <w:sz w:val="28"/>
          <w:szCs w:val="28"/>
        </w:rPr>
        <w:t>Canadian</w:t>
      </w:r>
      <w:r w:rsidRPr="008B6988">
        <w:rPr>
          <w:rFonts w:cstheme="minorHAnsi"/>
          <w:b/>
          <w:color w:val="212121"/>
          <w:sz w:val="28"/>
          <w:szCs w:val="28"/>
        </w:rPr>
        <w:t xml:space="preserve"> dollars. How do I pay in Mexican pesos?</w:t>
      </w:r>
      <w:r w:rsidRPr="008B6988">
        <w:rPr>
          <w:rFonts w:cstheme="minorHAnsi"/>
          <w:b/>
          <w:color w:val="212121"/>
          <w:sz w:val="28"/>
          <w:szCs w:val="28"/>
        </w:rPr>
        <w:t xml:space="preserve"> Will I get “hit” with two exchange rate fees, one from pesos to USD and then USD to Canadian dollars?</w:t>
      </w:r>
    </w:p>
    <w:p w:rsidR="00830D20" w:rsidRPr="004A0C24" w:rsidRDefault="00830D20" w:rsidP="00830D20">
      <w:pPr>
        <w:shd w:val="clear" w:color="auto" w:fill="FFFFFF"/>
        <w:ind w:left="720"/>
        <w:rPr>
          <w:rFonts w:cstheme="minorHAnsi"/>
          <w:color w:val="212121"/>
          <w:sz w:val="28"/>
          <w:szCs w:val="28"/>
        </w:rPr>
      </w:pPr>
      <w:r w:rsidRPr="004A0C24">
        <w:rPr>
          <w:rFonts w:cstheme="minorHAnsi"/>
          <w:color w:val="212121"/>
          <w:sz w:val="28"/>
          <w:szCs w:val="28"/>
        </w:rPr>
        <w:t xml:space="preserve">A. When you make the payment for your Library event, </w:t>
      </w:r>
      <w:proofErr w:type="spellStart"/>
      <w:r w:rsidRPr="004A0C24">
        <w:rPr>
          <w:rFonts w:cstheme="minorHAnsi"/>
          <w:color w:val="212121"/>
          <w:sz w:val="28"/>
          <w:szCs w:val="28"/>
        </w:rPr>
        <w:t>PayPay</w:t>
      </w:r>
      <w:proofErr w:type="spellEnd"/>
      <w:r w:rsidRPr="004A0C24">
        <w:rPr>
          <w:rFonts w:cstheme="minorHAnsi"/>
          <w:color w:val="212121"/>
          <w:sz w:val="28"/>
          <w:szCs w:val="28"/>
        </w:rPr>
        <w:t xml:space="preserve"> determines the Mexican peso equivalent and charges your account in </w:t>
      </w:r>
      <w:r w:rsidR="00962F7D">
        <w:rPr>
          <w:rFonts w:cstheme="minorHAnsi"/>
          <w:color w:val="212121"/>
          <w:sz w:val="28"/>
          <w:szCs w:val="28"/>
        </w:rPr>
        <w:t>whatever currency your credit card is in</w:t>
      </w:r>
      <w:r w:rsidRPr="004A0C24">
        <w:rPr>
          <w:rFonts w:cstheme="minorHAnsi"/>
          <w:color w:val="212121"/>
          <w:sz w:val="28"/>
          <w:szCs w:val="28"/>
        </w:rPr>
        <w:t>. The exchange rate that will be used for this calculation will be displayed and if you are not comfortable with that exchange rate you may cancel your purchase.</w:t>
      </w:r>
      <w:r w:rsidR="00962F7D">
        <w:rPr>
          <w:rFonts w:cstheme="minorHAnsi"/>
          <w:color w:val="212121"/>
          <w:sz w:val="28"/>
          <w:szCs w:val="28"/>
        </w:rPr>
        <w:t xml:space="preserve"> We use PayPal “rest of world” and it is not affiliated to US dollars.</w:t>
      </w:r>
    </w:p>
    <w:p w:rsidR="00983189" w:rsidRPr="008B6988" w:rsidRDefault="004A0C24" w:rsidP="00983189">
      <w:pPr>
        <w:shd w:val="clear" w:color="auto" w:fill="FFFFFF"/>
        <w:rPr>
          <w:rFonts w:cstheme="minorHAnsi"/>
          <w:b/>
          <w:color w:val="212121"/>
          <w:sz w:val="28"/>
          <w:szCs w:val="28"/>
        </w:rPr>
      </w:pPr>
      <w:bookmarkStart w:id="0" w:name="_GoBack"/>
      <w:r w:rsidRPr="008B6988">
        <w:rPr>
          <w:rFonts w:cstheme="minorHAnsi"/>
          <w:b/>
          <w:color w:val="212121"/>
          <w:sz w:val="28"/>
          <w:szCs w:val="28"/>
        </w:rPr>
        <w:t xml:space="preserve">Q: </w:t>
      </w:r>
      <w:r w:rsidR="00983189" w:rsidRPr="008B6988">
        <w:rPr>
          <w:rFonts w:cstheme="minorHAnsi"/>
          <w:b/>
          <w:color w:val="212121"/>
          <w:sz w:val="28"/>
          <w:szCs w:val="28"/>
        </w:rPr>
        <w:t>If I cancel do I get the refund in pesos?</w:t>
      </w:r>
    </w:p>
    <w:bookmarkEnd w:id="0"/>
    <w:p w:rsidR="00983189" w:rsidRPr="004A0C24" w:rsidRDefault="00983189" w:rsidP="004A0C24">
      <w:pPr>
        <w:shd w:val="clear" w:color="auto" w:fill="FFFFFF"/>
        <w:ind w:left="720"/>
        <w:rPr>
          <w:rFonts w:cstheme="minorHAnsi"/>
          <w:color w:val="212121"/>
          <w:sz w:val="28"/>
          <w:szCs w:val="28"/>
        </w:rPr>
      </w:pPr>
      <w:r w:rsidRPr="004A0C24">
        <w:rPr>
          <w:rFonts w:cstheme="minorHAnsi"/>
          <w:color w:val="212121"/>
          <w:sz w:val="28"/>
          <w:szCs w:val="28"/>
        </w:rPr>
        <w:t xml:space="preserve">A. </w:t>
      </w:r>
      <w:r w:rsidR="004A0C24" w:rsidRPr="004A0C24">
        <w:rPr>
          <w:rFonts w:cstheme="minorHAnsi"/>
          <w:color w:val="212121"/>
          <w:sz w:val="28"/>
          <w:szCs w:val="28"/>
        </w:rPr>
        <w:t>T</w:t>
      </w:r>
      <w:r w:rsidRPr="004A0C24">
        <w:rPr>
          <w:rFonts w:cstheme="minorHAnsi"/>
          <w:color w:val="212121"/>
          <w:sz w:val="28"/>
          <w:szCs w:val="28"/>
        </w:rPr>
        <w:t>he refund will be done in the currency in which you made the purchase at the time of the purchase.</w:t>
      </w:r>
    </w:p>
    <w:sectPr w:rsidR="00983189" w:rsidRPr="004A0C24" w:rsidSect="006B0D39">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8B" w:rsidRDefault="00C2758B" w:rsidP="00777E69">
      <w:pPr>
        <w:spacing w:after="0" w:line="240" w:lineRule="auto"/>
      </w:pPr>
      <w:r>
        <w:separator/>
      </w:r>
    </w:p>
  </w:endnote>
  <w:endnote w:type="continuationSeparator" w:id="0">
    <w:p w:rsidR="00C2758B" w:rsidRDefault="00C2758B" w:rsidP="0077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427337"/>
      <w:docPartObj>
        <w:docPartGallery w:val="Page Numbers (Bottom of Page)"/>
        <w:docPartUnique/>
      </w:docPartObj>
    </w:sdtPr>
    <w:sdtEndPr>
      <w:rPr>
        <w:noProof/>
      </w:rPr>
    </w:sdtEndPr>
    <w:sdtContent>
      <w:p w:rsidR="00777E69" w:rsidRDefault="00777E69">
        <w:pPr>
          <w:pStyle w:val="Footer"/>
          <w:jc w:val="center"/>
        </w:pPr>
        <w:r>
          <w:fldChar w:fldCharType="begin"/>
        </w:r>
        <w:r>
          <w:instrText xml:space="preserve"> PAGE   \* MERGEFORMAT </w:instrText>
        </w:r>
        <w:r>
          <w:fldChar w:fldCharType="separate"/>
        </w:r>
        <w:r w:rsidR="008B6988">
          <w:rPr>
            <w:noProof/>
          </w:rPr>
          <w:t>3</w:t>
        </w:r>
        <w:r>
          <w:rPr>
            <w:noProof/>
          </w:rPr>
          <w:fldChar w:fldCharType="end"/>
        </w:r>
      </w:p>
    </w:sdtContent>
  </w:sdt>
  <w:p w:rsidR="00777E69" w:rsidRDefault="00777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8B" w:rsidRDefault="00C2758B" w:rsidP="00777E69">
      <w:pPr>
        <w:spacing w:after="0" w:line="240" w:lineRule="auto"/>
      </w:pPr>
      <w:r>
        <w:separator/>
      </w:r>
    </w:p>
  </w:footnote>
  <w:footnote w:type="continuationSeparator" w:id="0">
    <w:p w:rsidR="00C2758B" w:rsidRDefault="00C2758B" w:rsidP="0077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39" w:rsidRDefault="006B0D39">
    <w:pPr>
      <w:pStyle w:val="Header"/>
    </w:pPr>
    <w:r>
      <w:rPr>
        <w:b/>
        <w:noProof/>
        <w:sz w:val="28"/>
        <w:szCs w:val="28"/>
        <w:lang w:eastAsia="en-CA"/>
      </w:rPr>
      <w:drawing>
        <wp:inline distT="0" distB="0" distL="0" distR="0" wp14:anchorId="2BBF277F" wp14:editId="5F5B0508">
          <wp:extent cx="1444016"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nLogoO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016" cy="86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2D"/>
    <w:rsid w:val="000751A4"/>
    <w:rsid w:val="001A4C75"/>
    <w:rsid w:val="00207DCE"/>
    <w:rsid w:val="00262805"/>
    <w:rsid w:val="0032341D"/>
    <w:rsid w:val="003A15CF"/>
    <w:rsid w:val="003E74C7"/>
    <w:rsid w:val="004A0C24"/>
    <w:rsid w:val="00584232"/>
    <w:rsid w:val="005B3E0D"/>
    <w:rsid w:val="005D7543"/>
    <w:rsid w:val="006B0D39"/>
    <w:rsid w:val="00777E69"/>
    <w:rsid w:val="00830D20"/>
    <w:rsid w:val="0087580A"/>
    <w:rsid w:val="008B6988"/>
    <w:rsid w:val="008E09E8"/>
    <w:rsid w:val="008F278E"/>
    <w:rsid w:val="00962F7D"/>
    <w:rsid w:val="00983189"/>
    <w:rsid w:val="00A67E2D"/>
    <w:rsid w:val="00A97A6B"/>
    <w:rsid w:val="00B7502A"/>
    <w:rsid w:val="00C2758B"/>
    <w:rsid w:val="00C36952"/>
    <w:rsid w:val="00D62F1E"/>
    <w:rsid w:val="00E21E09"/>
    <w:rsid w:val="00EB1F8F"/>
    <w:rsid w:val="00EC0B88"/>
    <w:rsid w:val="00EE42A8"/>
    <w:rsid w:val="00FE7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435D7-BC75-4F0A-BD6B-E4F86A0F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232"/>
    <w:rPr>
      <w:color w:val="0563C1" w:themeColor="hyperlink"/>
      <w:u w:val="single"/>
    </w:rPr>
  </w:style>
  <w:style w:type="character" w:customStyle="1" w:styleId="contextualextensionhighlight">
    <w:name w:val="contextualextensionhighlight"/>
    <w:basedOn w:val="DefaultParagraphFont"/>
    <w:rsid w:val="00983189"/>
  </w:style>
  <w:style w:type="paragraph" w:customStyle="1" w:styleId="xmsonormal">
    <w:name w:val="x_msonormal"/>
    <w:basedOn w:val="Normal"/>
    <w:rsid w:val="0098318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gmail-spacer">
    <w:name w:val="x_gmail-spacer"/>
    <w:basedOn w:val="Normal"/>
    <w:rsid w:val="0098318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gmail-no-space">
    <w:name w:val="x_gmail-no-space"/>
    <w:basedOn w:val="Normal"/>
    <w:rsid w:val="0098318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7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69"/>
  </w:style>
  <w:style w:type="paragraph" w:styleId="Footer">
    <w:name w:val="footer"/>
    <w:basedOn w:val="Normal"/>
    <w:link w:val="FooterChar"/>
    <w:uiPriority w:val="99"/>
    <w:unhideWhenUsed/>
    <w:rsid w:val="0077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69"/>
  </w:style>
  <w:style w:type="character" w:styleId="PlaceholderText">
    <w:name w:val="Placeholder Text"/>
    <w:basedOn w:val="DefaultParagraphFont"/>
    <w:uiPriority w:val="99"/>
    <w:semiHidden/>
    <w:rsid w:val="00777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0511">
      <w:bodyDiv w:val="1"/>
      <w:marLeft w:val="0"/>
      <w:marRight w:val="0"/>
      <w:marTop w:val="0"/>
      <w:marBottom w:val="0"/>
      <w:divBdr>
        <w:top w:val="none" w:sz="0" w:space="0" w:color="auto"/>
        <w:left w:val="none" w:sz="0" w:space="0" w:color="auto"/>
        <w:bottom w:val="none" w:sz="0" w:space="0" w:color="auto"/>
        <w:right w:val="none" w:sz="0" w:space="0" w:color="auto"/>
      </w:divBdr>
      <w:divsChild>
        <w:div w:id="22445696">
          <w:marLeft w:val="0"/>
          <w:marRight w:val="0"/>
          <w:marTop w:val="0"/>
          <w:marBottom w:val="0"/>
          <w:divBdr>
            <w:top w:val="none" w:sz="0" w:space="0" w:color="auto"/>
            <w:left w:val="none" w:sz="0" w:space="0" w:color="auto"/>
            <w:bottom w:val="none" w:sz="0" w:space="0" w:color="auto"/>
            <w:right w:val="none" w:sz="0" w:space="0" w:color="auto"/>
          </w:divBdr>
        </w:div>
        <w:div w:id="443958425">
          <w:marLeft w:val="0"/>
          <w:marRight w:val="0"/>
          <w:marTop w:val="0"/>
          <w:marBottom w:val="0"/>
          <w:divBdr>
            <w:top w:val="none" w:sz="0" w:space="0" w:color="auto"/>
            <w:left w:val="none" w:sz="0" w:space="0" w:color="auto"/>
            <w:bottom w:val="none" w:sz="0" w:space="0" w:color="auto"/>
            <w:right w:val="none" w:sz="0" w:space="0" w:color="auto"/>
          </w:divBdr>
        </w:div>
        <w:div w:id="1307857021">
          <w:marLeft w:val="0"/>
          <w:marRight w:val="0"/>
          <w:marTop w:val="0"/>
          <w:marBottom w:val="0"/>
          <w:divBdr>
            <w:top w:val="none" w:sz="0" w:space="0" w:color="auto"/>
            <w:left w:val="none" w:sz="0" w:space="0" w:color="auto"/>
            <w:bottom w:val="none" w:sz="0" w:space="0" w:color="auto"/>
            <w:right w:val="none" w:sz="0" w:space="0" w:color="auto"/>
          </w:divBdr>
          <w:divsChild>
            <w:div w:id="592125769">
              <w:marLeft w:val="0"/>
              <w:marRight w:val="0"/>
              <w:marTop w:val="0"/>
              <w:marBottom w:val="0"/>
              <w:divBdr>
                <w:top w:val="none" w:sz="0" w:space="0" w:color="auto"/>
                <w:left w:val="none" w:sz="0" w:space="0" w:color="auto"/>
                <w:bottom w:val="none" w:sz="0" w:space="0" w:color="auto"/>
                <w:right w:val="none" w:sz="0" w:space="0" w:color="auto"/>
              </w:divBdr>
              <w:divsChild>
                <w:div w:id="816147197">
                  <w:marLeft w:val="0"/>
                  <w:marRight w:val="0"/>
                  <w:marTop w:val="0"/>
                  <w:marBottom w:val="0"/>
                  <w:divBdr>
                    <w:top w:val="none" w:sz="0" w:space="0" w:color="auto"/>
                    <w:left w:val="none" w:sz="0" w:space="0" w:color="auto"/>
                    <w:bottom w:val="none" w:sz="0" w:space="0" w:color="auto"/>
                    <w:right w:val="none" w:sz="0" w:space="0" w:color="auto"/>
                  </w:divBdr>
                </w:div>
                <w:div w:id="508059797">
                  <w:marLeft w:val="0"/>
                  <w:marRight w:val="0"/>
                  <w:marTop w:val="0"/>
                  <w:marBottom w:val="0"/>
                  <w:divBdr>
                    <w:top w:val="none" w:sz="0" w:space="0" w:color="auto"/>
                    <w:left w:val="none" w:sz="0" w:space="0" w:color="auto"/>
                    <w:bottom w:val="none" w:sz="0" w:space="0" w:color="auto"/>
                    <w:right w:val="none" w:sz="0" w:space="0" w:color="auto"/>
                  </w:divBdr>
                </w:div>
                <w:div w:id="1221669338">
                  <w:marLeft w:val="0"/>
                  <w:marRight w:val="0"/>
                  <w:marTop w:val="0"/>
                  <w:marBottom w:val="0"/>
                  <w:divBdr>
                    <w:top w:val="none" w:sz="0" w:space="0" w:color="auto"/>
                    <w:left w:val="none" w:sz="0" w:space="0" w:color="auto"/>
                    <w:bottom w:val="none" w:sz="0" w:space="0" w:color="auto"/>
                    <w:right w:val="none" w:sz="0" w:space="0" w:color="auto"/>
                  </w:divBdr>
                </w:div>
                <w:div w:id="377635001">
                  <w:marLeft w:val="0"/>
                  <w:marRight w:val="0"/>
                  <w:marTop w:val="0"/>
                  <w:marBottom w:val="0"/>
                  <w:divBdr>
                    <w:top w:val="none" w:sz="0" w:space="0" w:color="auto"/>
                    <w:left w:val="none" w:sz="0" w:space="0" w:color="auto"/>
                    <w:bottom w:val="none" w:sz="0" w:space="0" w:color="auto"/>
                    <w:right w:val="none" w:sz="0" w:space="0" w:color="auto"/>
                  </w:divBdr>
                </w:div>
                <w:div w:id="521435682">
                  <w:marLeft w:val="0"/>
                  <w:marRight w:val="0"/>
                  <w:marTop w:val="0"/>
                  <w:marBottom w:val="0"/>
                  <w:divBdr>
                    <w:top w:val="none" w:sz="0" w:space="0" w:color="auto"/>
                    <w:left w:val="none" w:sz="0" w:space="0" w:color="auto"/>
                    <w:bottom w:val="none" w:sz="0" w:space="0" w:color="auto"/>
                    <w:right w:val="none" w:sz="0" w:space="0" w:color="auto"/>
                  </w:divBdr>
                </w:div>
                <w:div w:id="691883458">
                  <w:marLeft w:val="0"/>
                  <w:marRight w:val="0"/>
                  <w:marTop w:val="0"/>
                  <w:marBottom w:val="0"/>
                  <w:divBdr>
                    <w:top w:val="none" w:sz="0" w:space="0" w:color="auto"/>
                    <w:left w:val="none" w:sz="0" w:space="0" w:color="auto"/>
                    <w:bottom w:val="none" w:sz="0" w:space="0" w:color="auto"/>
                    <w:right w:val="none" w:sz="0" w:space="0" w:color="auto"/>
                  </w:divBdr>
                </w:div>
                <w:div w:id="541866440">
                  <w:marLeft w:val="0"/>
                  <w:marRight w:val="0"/>
                  <w:marTop w:val="0"/>
                  <w:marBottom w:val="0"/>
                  <w:divBdr>
                    <w:top w:val="none" w:sz="0" w:space="0" w:color="auto"/>
                    <w:left w:val="none" w:sz="0" w:space="0" w:color="auto"/>
                    <w:bottom w:val="none" w:sz="0" w:space="0" w:color="auto"/>
                    <w:right w:val="none" w:sz="0" w:space="0" w:color="auto"/>
                  </w:divBdr>
                </w:div>
                <w:div w:id="885263183">
                  <w:marLeft w:val="0"/>
                  <w:marRight w:val="0"/>
                  <w:marTop w:val="0"/>
                  <w:marBottom w:val="0"/>
                  <w:divBdr>
                    <w:top w:val="none" w:sz="0" w:space="0" w:color="auto"/>
                    <w:left w:val="none" w:sz="0" w:space="0" w:color="auto"/>
                    <w:bottom w:val="none" w:sz="0" w:space="0" w:color="auto"/>
                    <w:right w:val="none" w:sz="0" w:space="0" w:color="auto"/>
                  </w:divBdr>
                </w:div>
                <w:div w:id="1677228007">
                  <w:marLeft w:val="0"/>
                  <w:marRight w:val="0"/>
                  <w:marTop w:val="0"/>
                  <w:marBottom w:val="0"/>
                  <w:divBdr>
                    <w:top w:val="none" w:sz="0" w:space="0" w:color="auto"/>
                    <w:left w:val="none" w:sz="0" w:space="0" w:color="auto"/>
                    <w:bottom w:val="none" w:sz="0" w:space="0" w:color="auto"/>
                    <w:right w:val="none" w:sz="0" w:space="0" w:color="auto"/>
                  </w:divBdr>
                </w:div>
                <w:div w:id="1949460096">
                  <w:marLeft w:val="0"/>
                  <w:marRight w:val="0"/>
                  <w:marTop w:val="0"/>
                  <w:marBottom w:val="0"/>
                  <w:divBdr>
                    <w:top w:val="none" w:sz="0" w:space="0" w:color="auto"/>
                    <w:left w:val="none" w:sz="0" w:space="0" w:color="auto"/>
                    <w:bottom w:val="none" w:sz="0" w:space="0" w:color="auto"/>
                    <w:right w:val="none" w:sz="0" w:space="0" w:color="auto"/>
                  </w:divBdr>
                </w:div>
                <w:div w:id="1483424619">
                  <w:marLeft w:val="0"/>
                  <w:marRight w:val="0"/>
                  <w:marTop w:val="0"/>
                  <w:marBottom w:val="0"/>
                  <w:divBdr>
                    <w:top w:val="none" w:sz="0" w:space="0" w:color="auto"/>
                    <w:left w:val="none" w:sz="0" w:space="0" w:color="auto"/>
                    <w:bottom w:val="none" w:sz="0" w:space="0" w:color="auto"/>
                    <w:right w:val="none" w:sz="0" w:space="0" w:color="auto"/>
                  </w:divBdr>
                </w:div>
                <w:div w:id="1846627899">
                  <w:marLeft w:val="0"/>
                  <w:marRight w:val="0"/>
                  <w:marTop w:val="0"/>
                  <w:marBottom w:val="0"/>
                  <w:divBdr>
                    <w:top w:val="none" w:sz="0" w:space="0" w:color="auto"/>
                    <w:left w:val="none" w:sz="0" w:space="0" w:color="auto"/>
                    <w:bottom w:val="none" w:sz="0" w:space="0" w:color="auto"/>
                    <w:right w:val="none" w:sz="0" w:space="0" w:color="auto"/>
                  </w:divBdr>
                </w:div>
                <w:div w:id="1479037362">
                  <w:marLeft w:val="0"/>
                  <w:marRight w:val="0"/>
                  <w:marTop w:val="0"/>
                  <w:marBottom w:val="0"/>
                  <w:divBdr>
                    <w:top w:val="none" w:sz="0" w:space="0" w:color="auto"/>
                    <w:left w:val="none" w:sz="0" w:space="0" w:color="auto"/>
                    <w:bottom w:val="none" w:sz="0" w:space="0" w:color="auto"/>
                    <w:right w:val="none" w:sz="0" w:space="0" w:color="auto"/>
                  </w:divBdr>
                </w:div>
                <w:div w:id="1228762269">
                  <w:marLeft w:val="0"/>
                  <w:marRight w:val="0"/>
                  <w:marTop w:val="0"/>
                  <w:marBottom w:val="0"/>
                  <w:divBdr>
                    <w:top w:val="none" w:sz="0" w:space="0" w:color="auto"/>
                    <w:left w:val="none" w:sz="0" w:space="0" w:color="auto"/>
                    <w:bottom w:val="none" w:sz="0" w:space="0" w:color="auto"/>
                    <w:right w:val="none" w:sz="0" w:space="0" w:color="auto"/>
                  </w:divBdr>
                </w:div>
                <w:div w:id="2006857724">
                  <w:marLeft w:val="0"/>
                  <w:marRight w:val="0"/>
                  <w:marTop w:val="0"/>
                  <w:marBottom w:val="0"/>
                  <w:divBdr>
                    <w:top w:val="none" w:sz="0" w:space="0" w:color="auto"/>
                    <w:left w:val="none" w:sz="0" w:space="0" w:color="auto"/>
                    <w:bottom w:val="none" w:sz="0" w:space="0" w:color="auto"/>
                    <w:right w:val="none" w:sz="0" w:space="0" w:color="auto"/>
                  </w:divBdr>
                </w:div>
                <w:div w:id="1595936320">
                  <w:marLeft w:val="0"/>
                  <w:marRight w:val="0"/>
                  <w:marTop w:val="0"/>
                  <w:marBottom w:val="0"/>
                  <w:divBdr>
                    <w:top w:val="none" w:sz="0" w:space="0" w:color="auto"/>
                    <w:left w:val="none" w:sz="0" w:space="0" w:color="auto"/>
                    <w:bottom w:val="none" w:sz="0" w:space="0" w:color="auto"/>
                    <w:right w:val="none" w:sz="0" w:space="0" w:color="auto"/>
                  </w:divBdr>
                </w:div>
                <w:div w:id="1009604313">
                  <w:marLeft w:val="0"/>
                  <w:marRight w:val="0"/>
                  <w:marTop w:val="0"/>
                  <w:marBottom w:val="0"/>
                  <w:divBdr>
                    <w:top w:val="none" w:sz="0" w:space="0" w:color="auto"/>
                    <w:left w:val="none" w:sz="0" w:space="0" w:color="auto"/>
                    <w:bottom w:val="none" w:sz="0" w:space="0" w:color="auto"/>
                    <w:right w:val="none" w:sz="0" w:space="0" w:color="auto"/>
                  </w:divBdr>
                </w:div>
                <w:div w:id="1978876168">
                  <w:marLeft w:val="0"/>
                  <w:marRight w:val="0"/>
                  <w:marTop w:val="0"/>
                  <w:marBottom w:val="0"/>
                  <w:divBdr>
                    <w:top w:val="none" w:sz="0" w:space="0" w:color="auto"/>
                    <w:left w:val="none" w:sz="0" w:space="0" w:color="auto"/>
                    <w:bottom w:val="none" w:sz="0" w:space="0" w:color="auto"/>
                    <w:right w:val="none" w:sz="0" w:space="0" w:color="auto"/>
                  </w:divBdr>
                </w:div>
                <w:div w:id="1546406654">
                  <w:marLeft w:val="0"/>
                  <w:marRight w:val="0"/>
                  <w:marTop w:val="0"/>
                  <w:marBottom w:val="0"/>
                  <w:divBdr>
                    <w:top w:val="none" w:sz="0" w:space="0" w:color="auto"/>
                    <w:left w:val="none" w:sz="0" w:space="0" w:color="auto"/>
                    <w:bottom w:val="none" w:sz="0" w:space="0" w:color="auto"/>
                    <w:right w:val="none" w:sz="0" w:space="0" w:color="auto"/>
                  </w:divBdr>
                </w:div>
                <w:div w:id="5629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2563">
          <w:marLeft w:val="0"/>
          <w:marRight w:val="0"/>
          <w:marTop w:val="0"/>
          <w:marBottom w:val="0"/>
          <w:divBdr>
            <w:top w:val="none" w:sz="0" w:space="0" w:color="auto"/>
            <w:left w:val="none" w:sz="0" w:space="0" w:color="auto"/>
            <w:bottom w:val="none" w:sz="0" w:space="0" w:color="auto"/>
            <w:right w:val="none" w:sz="0" w:space="0" w:color="auto"/>
          </w:divBdr>
        </w:div>
        <w:div w:id="2076705349">
          <w:marLeft w:val="0"/>
          <w:marRight w:val="0"/>
          <w:marTop w:val="0"/>
          <w:marBottom w:val="0"/>
          <w:divBdr>
            <w:top w:val="none" w:sz="0" w:space="0" w:color="auto"/>
            <w:left w:val="none" w:sz="0" w:space="0" w:color="auto"/>
            <w:bottom w:val="none" w:sz="0" w:space="0" w:color="auto"/>
            <w:right w:val="none" w:sz="0" w:space="0" w:color="auto"/>
          </w:divBdr>
        </w:div>
        <w:div w:id="46578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s.amazon.com/secur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ore.oaxlibrary@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re.oaxlibrary@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aypal.com/us/webapps/mpp/paypal-safety-and-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Lapierre</dc:creator>
  <cp:keywords/>
  <dc:description/>
  <cp:lastModifiedBy>Tanya Lapierre</cp:lastModifiedBy>
  <cp:revision>14</cp:revision>
  <dcterms:created xsi:type="dcterms:W3CDTF">2017-08-05T17:03:00Z</dcterms:created>
  <dcterms:modified xsi:type="dcterms:W3CDTF">2019-01-16T14:52:00Z</dcterms:modified>
</cp:coreProperties>
</file>